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7C" w:rsidRDefault="00493E7C" w:rsidP="00493E7C">
      <w:pPr>
        <w:rPr>
          <w:rFonts w:ascii="黑体" w:eastAsia="黑体" w:hAnsi="黑体"/>
          <w:sz w:val="32"/>
          <w:szCs w:val="32"/>
        </w:rPr>
      </w:pPr>
      <w:r w:rsidRPr="00C1539D">
        <w:rPr>
          <w:rFonts w:ascii="黑体" w:eastAsia="黑体" w:hAnsi="黑体" w:hint="eastAsia"/>
          <w:sz w:val="32"/>
          <w:szCs w:val="32"/>
        </w:rPr>
        <w:t>附件2</w:t>
      </w:r>
    </w:p>
    <w:p w:rsidR="00493E7C" w:rsidRPr="00C1539D" w:rsidRDefault="00493E7C" w:rsidP="00493E7C">
      <w:pPr>
        <w:spacing w:line="240" w:lineRule="exact"/>
        <w:rPr>
          <w:rFonts w:ascii="黑体" w:eastAsia="黑体" w:hAnsi="黑体"/>
          <w:sz w:val="32"/>
          <w:szCs w:val="32"/>
        </w:rPr>
      </w:pPr>
    </w:p>
    <w:p w:rsidR="00493E7C" w:rsidRDefault="00493E7C" w:rsidP="00493E7C">
      <w:pPr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r w:rsidRPr="00DB6435">
        <w:rPr>
          <w:rFonts w:ascii="方正小标宋简体" w:eastAsia="方正小标宋简体" w:hAnsi="华文中宋" w:hint="eastAsia"/>
          <w:sz w:val="36"/>
          <w:szCs w:val="36"/>
        </w:rPr>
        <w:t>报送高级统计师评审材料目录</w:t>
      </w:r>
      <w:bookmarkEnd w:id="0"/>
    </w:p>
    <w:p w:rsidR="00493E7C" w:rsidRPr="00DB6435" w:rsidRDefault="00493E7C" w:rsidP="00493E7C">
      <w:pPr>
        <w:spacing w:line="4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340"/>
        <w:gridCol w:w="1540"/>
        <w:gridCol w:w="900"/>
        <w:gridCol w:w="620"/>
        <w:gridCol w:w="280"/>
        <w:gridCol w:w="900"/>
        <w:gridCol w:w="938"/>
        <w:gridCol w:w="1222"/>
      </w:tblGrid>
      <w:tr w:rsidR="00493E7C" w:rsidTr="00E6727B">
        <w:trPr>
          <w:cantSplit/>
          <w:trHeight w:hRule="exact" w:val="539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4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现任职资格</w:t>
            </w:r>
          </w:p>
        </w:tc>
        <w:tc>
          <w:tcPr>
            <w:tcW w:w="152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申报资格</w:t>
            </w:r>
          </w:p>
        </w:tc>
        <w:tc>
          <w:tcPr>
            <w:tcW w:w="216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3E7C" w:rsidTr="00E6727B">
        <w:trPr>
          <w:cantSplit/>
          <w:trHeight w:hRule="exact" w:val="605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800" w:type="dxa"/>
            <w:gridSpan w:val="3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222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3E7C" w:rsidTr="00E6727B">
        <w:trPr>
          <w:cantSplit/>
          <w:trHeight w:hRule="exact" w:val="582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名  称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90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打印件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复印件</w:t>
            </w:r>
          </w:p>
        </w:tc>
        <w:tc>
          <w:tcPr>
            <w:tcW w:w="216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核对要求</w:t>
            </w:r>
          </w:p>
        </w:tc>
      </w:tr>
      <w:tr w:rsidR="00493E7C" w:rsidTr="00E6727B">
        <w:trPr>
          <w:cantSplit/>
          <w:trHeight w:hRule="exact" w:val="906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高级专业技术职务任职资格评定申报表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3份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加盖公章</w:t>
            </w:r>
          </w:p>
        </w:tc>
      </w:tr>
      <w:tr w:rsidR="00493E7C" w:rsidTr="00E6727B">
        <w:trPr>
          <w:cantSplit/>
          <w:trHeight w:hRule="exact" w:val="842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专业技术工作</w:t>
            </w:r>
          </w:p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业绩综合报告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加盖公章，文尾由本人亲笔签名</w:t>
            </w:r>
          </w:p>
        </w:tc>
      </w:tr>
      <w:tr w:rsidR="00493E7C" w:rsidTr="00E6727B">
        <w:trPr>
          <w:cantSplit/>
          <w:trHeight w:hRule="exact" w:val="700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论文、论著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90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原件审核后退回，打印件、复印件加盖公章，并装订成册</w:t>
            </w:r>
          </w:p>
        </w:tc>
      </w:tr>
      <w:tr w:rsidR="00493E7C" w:rsidTr="00E6727B">
        <w:trPr>
          <w:cantSplit/>
          <w:trHeight w:hRule="exact" w:val="622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业绩成果材料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90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3E7C" w:rsidTr="00E6727B">
        <w:trPr>
          <w:cantSplit/>
          <w:trHeight w:hRule="exact" w:val="906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职称（资格）证书或专业技术职务聘书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复印件加盖单位人事部门公章并按此顺序装订成册，原件审核后退回。职称外语和计算机合格证书不作硬性要求。</w:t>
            </w:r>
          </w:p>
        </w:tc>
      </w:tr>
      <w:tr w:rsidR="00493E7C" w:rsidTr="00E6727B">
        <w:trPr>
          <w:cantSplit/>
          <w:trHeight w:hRule="exact" w:val="540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高级统计师考试合格证书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3E7C" w:rsidTr="00E6727B">
        <w:trPr>
          <w:cantSplit/>
          <w:trHeight w:hRule="exact" w:val="540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外职称语合格证书*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3E7C" w:rsidTr="00E6727B">
        <w:trPr>
          <w:cantSplit/>
          <w:trHeight w:hRule="exact" w:val="540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职称计算机合格证书*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3E7C" w:rsidTr="00E6727B">
        <w:trPr>
          <w:cantSplit/>
          <w:trHeight w:hRule="exact" w:val="540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学历证书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3E7C" w:rsidTr="00E6727B">
        <w:trPr>
          <w:cantSplit/>
          <w:trHeight w:hRule="exact" w:val="540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6435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6435">
              <w:rPr>
                <w:rFonts w:ascii="宋体" w:hAnsi="宋体" w:hint="eastAsia"/>
                <w:color w:val="000000"/>
                <w:szCs w:val="21"/>
              </w:rPr>
              <w:t>身份证（居住证）</w:t>
            </w: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1份</w:t>
            </w: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93E7C" w:rsidTr="00E6727B">
        <w:trPr>
          <w:cantSplit/>
          <w:trHeight w:hRule="exact" w:val="540"/>
          <w:jc w:val="center"/>
        </w:trPr>
        <w:tc>
          <w:tcPr>
            <w:tcW w:w="748" w:type="dxa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880" w:type="dxa"/>
            <w:gridSpan w:val="2"/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二寸证件照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1张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center"/>
          </w:tcPr>
          <w:p w:rsidR="00493E7C" w:rsidRPr="00DB6435" w:rsidRDefault="00493E7C" w:rsidP="00E6727B">
            <w:pPr>
              <w:jc w:val="center"/>
              <w:rPr>
                <w:rFonts w:ascii="宋体" w:hAnsi="宋体"/>
                <w:szCs w:val="21"/>
              </w:rPr>
            </w:pPr>
            <w:r w:rsidRPr="00DB6435">
              <w:rPr>
                <w:rFonts w:ascii="宋体" w:hAnsi="宋体" w:hint="eastAsia"/>
                <w:szCs w:val="21"/>
              </w:rPr>
              <w:t>背后填写姓名</w:t>
            </w:r>
          </w:p>
        </w:tc>
      </w:tr>
    </w:tbl>
    <w:p w:rsidR="00493E7C" w:rsidRPr="00B948C0" w:rsidRDefault="00493E7C" w:rsidP="00493E7C">
      <w:pPr>
        <w:spacing w:line="400" w:lineRule="exact"/>
        <w:rPr>
          <w:rFonts w:ascii="楷体" w:eastAsia="楷体" w:hAnsi="楷体"/>
          <w:b/>
          <w:spacing w:val="-4"/>
          <w:sz w:val="24"/>
        </w:rPr>
      </w:pPr>
      <w:r w:rsidRPr="00B948C0">
        <w:rPr>
          <w:rFonts w:ascii="楷体" w:eastAsia="楷体" w:hAnsi="楷体" w:hint="eastAsia"/>
          <w:b/>
        </w:rPr>
        <w:t>注：申报材料按上述顺序依次放入文件袋中，文件袋用带墙档案袋，并在文件袋正面贴上此目录表。职称外语和计算机合格证书不作硬性要求。</w:t>
      </w:r>
    </w:p>
    <w:p w:rsidR="006A2E4E" w:rsidRPr="00493E7C" w:rsidRDefault="006A2E4E"/>
    <w:sectPr w:rsidR="006A2E4E" w:rsidRPr="00493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7C"/>
    <w:rsid w:val="00493E7C"/>
    <w:rsid w:val="006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E8E53-9C05-4595-8DD4-28308C9E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国家统计局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杨荣(拟稿)</dc:creator>
  <cp:keywords/>
  <dc:description/>
  <cp:lastModifiedBy>杨荣(拟稿)</cp:lastModifiedBy>
  <cp:revision>1</cp:revision>
  <dcterms:created xsi:type="dcterms:W3CDTF">2019-08-06T02:38:00Z</dcterms:created>
  <dcterms:modified xsi:type="dcterms:W3CDTF">2019-08-06T02:38:00Z</dcterms:modified>
</cp:coreProperties>
</file>