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1F" w:rsidRDefault="00933F1F" w:rsidP="00933F1F">
      <w:pPr>
        <w:rPr>
          <w:rFonts w:ascii="黑体" w:eastAsia="黑体" w:hAnsi="黑体"/>
        </w:rPr>
      </w:pPr>
      <w:r w:rsidRPr="00451222">
        <w:rPr>
          <w:rFonts w:ascii="黑体" w:eastAsia="黑体" w:hAnsi="黑体" w:hint="eastAsia"/>
        </w:rPr>
        <w:t>附件3</w:t>
      </w:r>
    </w:p>
    <w:p w:rsidR="00933F1F" w:rsidRPr="00093856" w:rsidRDefault="00933F1F" w:rsidP="00933F1F"/>
    <w:p w:rsidR="00933F1F" w:rsidRPr="00B165AB" w:rsidRDefault="00933F1F" w:rsidP="00933F1F">
      <w:pPr>
        <w:spacing w:line="600" w:lineRule="exact"/>
        <w:jc w:val="center"/>
        <w:rPr>
          <w:rFonts w:ascii="方正小标宋简体" w:eastAsia="方正小标宋简体" w:hAnsi="黑体"/>
          <w:sz w:val="44"/>
          <w:szCs w:val="44"/>
        </w:rPr>
      </w:pPr>
      <w:r w:rsidRPr="00B165AB">
        <w:rPr>
          <w:rFonts w:ascii="方正小标宋简体" w:eastAsia="方正小标宋简体" w:hAnsi="黑体" w:hint="eastAsia"/>
          <w:sz w:val="44"/>
          <w:szCs w:val="44"/>
        </w:rPr>
        <w:t>申报</w:t>
      </w:r>
      <w:r>
        <w:rPr>
          <w:rFonts w:ascii="方正小标宋简体" w:eastAsia="方正小标宋简体" w:hAnsi="黑体" w:hint="eastAsia"/>
          <w:sz w:val="44"/>
          <w:szCs w:val="44"/>
        </w:rPr>
        <w:t>正</w:t>
      </w:r>
      <w:r w:rsidRPr="00B165AB">
        <w:rPr>
          <w:rFonts w:ascii="方正小标宋简体" w:eastAsia="方正小标宋简体" w:hAnsi="黑体" w:hint="eastAsia"/>
          <w:sz w:val="44"/>
          <w:szCs w:val="44"/>
        </w:rPr>
        <w:t>高级统计师评审材料要求</w:t>
      </w:r>
    </w:p>
    <w:p w:rsidR="00933F1F" w:rsidRPr="007263DD" w:rsidRDefault="00933F1F" w:rsidP="00933F1F">
      <w:pPr>
        <w:spacing w:line="360" w:lineRule="exact"/>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6727"/>
      </w:tblGrid>
      <w:tr w:rsidR="00933F1F" w:rsidRPr="00451222" w:rsidTr="00933F1F">
        <w:trPr>
          <w:trHeight w:val="280"/>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jc w:val="center"/>
              <w:rPr>
                <w:rFonts w:ascii="宋体" w:eastAsia="宋体" w:hAnsi="宋体"/>
                <w:b/>
                <w:sz w:val="24"/>
              </w:rPr>
            </w:pPr>
            <w:r w:rsidRPr="00451222">
              <w:rPr>
                <w:rFonts w:ascii="宋体" w:eastAsia="宋体" w:hAnsi="宋体" w:hint="eastAsia"/>
                <w:b/>
                <w:sz w:val="24"/>
              </w:rPr>
              <w:t>报送材料名称</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jc w:val="center"/>
              <w:rPr>
                <w:rFonts w:ascii="宋体" w:eastAsia="宋体" w:hAnsi="宋体"/>
                <w:b/>
                <w:sz w:val="24"/>
              </w:rPr>
            </w:pPr>
            <w:r w:rsidRPr="00451222">
              <w:rPr>
                <w:rFonts w:ascii="宋体" w:eastAsia="宋体" w:hAnsi="宋体" w:hint="eastAsia"/>
                <w:b/>
                <w:sz w:val="24"/>
              </w:rPr>
              <w:t>要求</w:t>
            </w:r>
          </w:p>
        </w:tc>
      </w:tr>
      <w:tr w:rsidR="00933F1F" w:rsidRPr="00451222" w:rsidTr="00933F1F">
        <w:trPr>
          <w:trHeight w:val="682"/>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1</w:t>
            </w:r>
            <w:r>
              <w:rPr>
                <w:rFonts w:ascii="宋体" w:eastAsia="宋体" w:hAnsi="宋体" w:hint="eastAsia"/>
                <w:sz w:val="24"/>
              </w:rPr>
              <w:t>．</w:t>
            </w:r>
            <w:r w:rsidRPr="00451222">
              <w:rPr>
                <w:rFonts w:ascii="宋体" w:eastAsia="宋体" w:hAnsi="宋体" w:hint="eastAsia"/>
                <w:sz w:val="24"/>
              </w:rPr>
              <w:t>《</w:t>
            </w:r>
            <w:r>
              <w:rPr>
                <w:rFonts w:ascii="宋体" w:eastAsia="宋体" w:hAnsi="宋体" w:hint="eastAsia"/>
                <w:sz w:val="24"/>
              </w:rPr>
              <w:t>正</w:t>
            </w:r>
            <w:r w:rsidRPr="00451222">
              <w:rPr>
                <w:rFonts w:ascii="宋体" w:eastAsia="宋体" w:hAnsi="宋体" w:hint="eastAsia"/>
                <w:sz w:val="24"/>
              </w:rPr>
              <w:t>高级</w:t>
            </w:r>
            <w:r>
              <w:rPr>
                <w:rFonts w:ascii="宋体" w:eastAsia="宋体" w:hAnsi="宋体" w:hint="eastAsia"/>
                <w:sz w:val="24"/>
              </w:rPr>
              <w:t>职称</w:t>
            </w:r>
            <w:r w:rsidRPr="00451222">
              <w:rPr>
                <w:rFonts w:ascii="宋体" w:eastAsia="宋体" w:hAnsi="宋体" w:hint="eastAsia"/>
                <w:sz w:val="24"/>
              </w:rPr>
              <w:t>评定申报表》（202</w:t>
            </w:r>
            <w:r>
              <w:rPr>
                <w:rFonts w:ascii="宋体" w:eastAsia="宋体" w:hAnsi="宋体" w:hint="eastAsia"/>
                <w:sz w:val="24"/>
              </w:rPr>
              <w:t>1</w:t>
            </w:r>
            <w:r w:rsidRPr="00451222">
              <w:rPr>
                <w:rFonts w:ascii="宋体" w:eastAsia="宋体" w:hAnsi="宋体" w:hint="eastAsia"/>
                <w:sz w:val="24"/>
              </w:rPr>
              <w:t>版）</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双面打印，网上申报完成后自动生成，由单位核实盖章。事业单位必须注明是否具有岗位缺额，并加盖相关公章。</w:t>
            </w:r>
          </w:p>
        </w:tc>
      </w:tr>
      <w:tr w:rsidR="00933F1F" w:rsidRPr="00451222" w:rsidTr="00933F1F">
        <w:trPr>
          <w:trHeight w:val="3887"/>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2</w:t>
            </w:r>
            <w:r>
              <w:rPr>
                <w:rFonts w:ascii="宋体" w:eastAsia="宋体" w:hAnsi="宋体" w:hint="eastAsia"/>
                <w:sz w:val="24"/>
              </w:rPr>
              <w:t>．</w:t>
            </w:r>
            <w:r w:rsidRPr="00451222">
              <w:rPr>
                <w:rFonts w:ascii="宋体" w:eastAsia="宋体" w:hAnsi="宋体" w:hint="eastAsia"/>
                <w:sz w:val="24"/>
              </w:rPr>
              <w:t>专业技术工作业绩综合报告</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字迹清楚，语句通顺，近详远简，实事求是。内容侧重专业理论知识、工作能力和业务工作实绩三方面。包括：一、基本情况（文字表述顺序）：姓名、性别、出生年月、身份证号、参</w:t>
            </w:r>
            <w:r>
              <w:rPr>
                <w:rFonts w:ascii="宋体" w:eastAsia="宋体" w:hAnsi="宋体" w:hint="eastAsia"/>
                <w:sz w:val="24"/>
              </w:rPr>
              <w:t>加工作年月、专业工龄、最高学历、毕业学校和专业、毕业时间、取得高</w:t>
            </w:r>
            <w:r w:rsidRPr="00451222">
              <w:rPr>
                <w:rFonts w:ascii="宋体" w:eastAsia="宋体" w:hAnsi="宋体" w:hint="eastAsia"/>
                <w:sz w:val="24"/>
              </w:rPr>
              <w:t>级</w:t>
            </w:r>
            <w:r>
              <w:rPr>
                <w:rFonts w:ascii="宋体" w:eastAsia="宋体" w:hAnsi="宋体" w:hint="eastAsia"/>
                <w:sz w:val="24"/>
              </w:rPr>
              <w:t>职称</w:t>
            </w:r>
            <w:r w:rsidRPr="00451222">
              <w:rPr>
                <w:rFonts w:ascii="宋体" w:eastAsia="宋体" w:hAnsi="宋体" w:hint="eastAsia"/>
                <w:sz w:val="24"/>
              </w:rPr>
              <w:t>名称和时间、政治面貌、行政职务、社会职务、单位（全称）、单位代码。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w:t>
            </w:r>
            <w:r>
              <w:rPr>
                <w:rFonts w:ascii="宋体" w:eastAsia="宋体" w:hAnsi="宋体" w:hint="eastAsia"/>
                <w:sz w:val="24"/>
              </w:rPr>
              <w:t>报告由单位审核盖章，文尾本人签名。以上三、四部分只需反映本人获副高</w:t>
            </w:r>
            <w:r w:rsidRPr="00451222">
              <w:rPr>
                <w:rFonts w:ascii="宋体" w:eastAsia="宋体" w:hAnsi="宋体" w:hint="eastAsia"/>
                <w:sz w:val="24"/>
              </w:rPr>
              <w:t>级</w:t>
            </w:r>
            <w:r>
              <w:rPr>
                <w:rFonts w:ascii="宋体" w:eastAsia="宋体" w:hAnsi="宋体" w:hint="eastAsia"/>
                <w:sz w:val="24"/>
              </w:rPr>
              <w:t>职称</w:t>
            </w:r>
            <w:r w:rsidRPr="00451222">
              <w:rPr>
                <w:rFonts w:ascii="宋体" w:eastAsia="宋体" w:hAnsi="宋体" w:hint="eastAsia"/>
                <w:sz w:val="24"/>
              </w:rPr>
              <w:t>后情况。</w:t>
            </w:r>
          </w:p>
        </w:tc>
      </w:tr>
      <w:tr w:rsidR="00933F1F" w:rsidRPr="00451222" w:rsidTr="00933F1F">
        <w:trPr>
          <w:trHeight w:val="885"/>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3</w:t>
            </w:r>
            <w:r>
              <w:rPr>
                <w:rFonts w:ascii="宋体" w:eastAsia="宋体" w:hAnsi="宋体" w:hint="eastAsia"/>
                <w:sz w:val="24"/>
              </w:rPr>
              <w:t>．</w:t>
            </w:r>
            <w:r w:rsidRPr="00451222">
              <w:rPr>
                <w:rFonts w:ascii="宋体" w:eastAsia="宋体" w:hAnsi="宋体" w:hint="eastAsia"/>
                <w:sz w:val="24"/>
              </w:rPr>
              <w:t>（1）统计研究成果材料（论文、论著）；（2）统计工作业绩成果材料；（3）其它反映水平材料</w:t>
            </w:r>
          </w:p>
        </w:tc>
        <w:tc>
          <w:tcPr>
            <w:tcW w:w="6727" w:type="dxa"/>
            <w:tcBorders>
              <w:top w:val="single" w:sz="4" w:space="0" w:color="auto"/>
              <w:left w:val="single" w:sz="4" w:space="0" w:color="auto"/>
              <w:bottom w:val="single" w:sz="4" w:space="0" w:color="auto"/>
              <w:right w:val="single" w:sz="4" w:space="0" w:color="auto"/>
            </w:tcBorders>
          </w:tcPr>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符合评审条件的有关材料，按本表3所列（1）、（2）、（3）项分别成册，在每册封面注明符合评审条件第几条的第几项内容，并列出提交材料名称（论文或论著须按答辩顺序列）。</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如需附有关证明材料的，请集中装订成册。证明材料复印件放在需证明的各册材料封面的后一页与各册其他材料一同装订。</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提交3、（1）材料中的论文或论著打印件时，需将发表刊物的封面和目录复印后放在每件打印件前一同装订。</w:t>
            </w:r>
          </w:p>
          <w:p w:rsidR="00933F1F" w:rsidRPr="00451222" w:rsidRDefault="00933F1F" w:rsidP="00091602">
            <w:pPr>
              <w:spacing w:line="340" w:lineRule="exact"/>
              <w:ind w:firstLineChars="200" w:firstLine="460"/>
              <w:rPr>
                <w:rFonts w:ascii="宋体" w:eastAsia="宋体" w:hAnsi="宋体"/>
                <w:sz w:val="24"/>
              </w:rPr>
            </w:pPr>
            <w:r w:rsidRPr="00451222">
              <w:rPr>
                <w:rFonts w:ascii="宋体" w:eastAsia="宋体" w:hAnsi="宋体" w:hint="eastAsia"/>
                <w:sz w:val="24"/>
              </w:rPr>
              <w:t>原件材料需退回的，还需提供原件的复印件1份。</w:t>
            </w:r>
          </w:p>
        </w:tc>
      </w:tr>
      <w:tr w:rsidR="00933F1F" w:rsidRPr="00451222" w:rsidTr="00933F1F">
        <w:trPr>
          <w:trHeight w:val="1424"/>
          <w:jc w:val="center"/>
        </w:trPr>
        <w:tc>
          <w:tcPr>
            <w:tcW w:w="3300"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rPr>
                <w:rFonts w:ascii="宋体" w:eastAsia="宋体" w:hAnsi="宋体"/>
                <w:sz w:val="24"/>
              </w:rPr>
            </w:pPr>
            <w:r w:rsidRPr="00451222">
              <w:rPr>
                <w:rFonts w:ascii="宋体" w:eastAsia="宋体" w:hAnsi="宋体" w:hint="eastAsia"/>
                <w:sz w:val="24"/>
              </w:rPr>
              <w:t>4</w:t>
            </w:r>
            <w:r>
              <w:rPr>
                <w:rFonts w:ascii="宋体" w:eastAsia="宋体" w:hAnsi="宋体" w:hint="eastAsia"/>
                <w:sz w:val="24"/>
              </w:rPr>
              <w:t>．</w:t>
            </w:r>
            <w:r w:rsidRPr="00451222">
              <w:rPr>
                <w:rFonts w:ascii="宋体" w:eastAsia="宋体" w:hAnsi="宋体" w:hint="eastAsia"/>
                <w:sz w:val="24"/>
              </w:rPr>
              <w:t>（1</w:t>
            </w:r>
            <w:r>
              <w:rPr>
                <w:rFonts w:ascii="宋体" w:eastAsia="宋体" w:hAnsi="宋体" w:hint="eastAsia"/>
                <w:sz w:val="24"/>
              </w:rPr>
              <w:t>）副高</w:t>
            </w:r>
            <w:r w:rsidRPr="00451222">
              <w:rPr>
                <w:rFonts w:ascii="宋体" w:eastAsia="宋体" w:hAnsi="宋体" w:hint="eastAsia"/>
                <w:sz w:val="24"/>
              </w:rPr>
              <w:t>级</w:t>
            </w:r>
            <w:r>
              <w:rPr>
                <w:rFonts w:ascii="宋体" w:eastAsia="宋体" w:hAnsi="宋体" w:hint="eastAsia"/>
                <w:sz w:val="24"/>
              </w:rPr>
              <w:t>职称证书和</w:t>
            </w:r>
            <w:r w:rsidRPr="00451222">
              <w:rPr>
                <w:rFonts w:ascii="宋体" w:eastAsia="宋体" w:hAnsi="宋体" w:hint="eastAsia"/>
                <w:sz w:val="24"/>
              </w:rPr>
              <w:t>聘书；（</w:t>
            </w:r>
            <w:r>
              <w:rPr>
                <w:rFonts w:ascii="宋体" w:eastAsia="宋体" w:hAnsi="宋体" w:hint="eastAsia"/>
                <w:sz w:val="24"/>
              </w:rPr>
              <w:t>2</w:t>
            </w:r>
            <w:r w:rsidRPr="00451222">
              <w:rPr>
                <w:rFonts w:ascii="宋体" w:eastAsia="宋体" w:hAnsi="宋体" w:hint="eastAsia"/>
                <w:sz w:val="24"/>
              </w:rPr>
              <w:t>）学历证书；（</w:t>
            </w:r>
            <w:r>
              <w:rPr>
                <w:rFonts w:ascii="宋体" w:eastAsia="宋体" w:hAnsi="宋体" w:hint="eastAsia"/>
                <w:sz w:val="24"/>
              </w:rPr>
              <w:t>3</w:t>
            </w:r>
            <w:r w:rsidRPr="00451222">
              <w:rPr>
                <w:rFonts w:ascii="宋体" w:eastAsia="宋体" w:hAnsi="宋体" w:hint="eastAsia"/>
                <w:sz w:val="24"/>
              </w:rPr>
              <w:t>）身份证或上海市居住证</w:t>
            </w:r>
          </w:p>
        </w:tc>
        <w:tc>
          <w:tcPr>
            <w:tcW w:w="6727" w:type="dxa"/>
            <w:tcBorders>
              <w:top w:val="single" w:sz="4" w:space="0" w:color="auto"/>
              <w:left w:val="single" w:sz="4" w:space="0" w:color="auto"/>
              <w:bottom w:val="single" w:sz="4" w:space="0" w:color="auto"/>
              <w:right w:val="single" w:sz="4" w:space="0" w:color="auto"/>
            </w:tcBorders>
            <w:vAlign w:val="center"/>
          </w:tcPr>
          <w:p w:rsidR="00933F1F" w:rsidRPr="00451222" w:rsidRDefault="00933F1F" w:rsidP="00091602">
            <w:pPr>
              <w:spacing w:line="340" w:lineRule="exact"/>
              <w:ind w:firstLineChars="200" w:firstLine="460"/>
              <w:jc w:val="left"/>
              <w:rPr>
                <w:rFonts w:ascii="宋体" w:eastAsia="宋体" w:hAnsi="宋体"/>
                <w:sz w:val="24"/>
              </w:rPr>
            </w:pPr>
            <w:r w:rsidRPr="00451222">
              <w:rPr>
                <w:rFonts w:ascii="宋体" w:eastAsia="宋体" w:hAnsi="宋体" w:hint="eastAsia"/>
                <w:sz w:val="24"/>
              </w:rPr>
              <w:t>由单位人事部门对照原件和复印件进行核实，在复印件上加盖人事部门公章并由审核人签名。</w:t>
            </w:r>
          </w:p>
          <w:p w:rsidR="00933F1F" w:rsidRPr="00451222" w:rsidRDefault="00933F1F" w:rsidP="00091602">
            <w:pPr>
              <w:spacing w:line="340" w:lineRule="exact"/>
              <w:ind w:firstLineChars="200" w:firstLine="460"/>
              <w:jc w:val="left"/>
              <w:rPr>
                <w:rFonts w:ascii="宋体" w:eastAsia="宋体" w:hAnsi="宋体"/>
                <w:sz w:val="24"/>
              </w:rPr>
            </w:pPr>
            <w:r w:rsidRPr="00451222">
              <w:rPr>
                <w:rFonts w:ascii="宋体" w:eastAsia="宋体" w:hAnsi="宋体" w:hint="eastAsia"/>
                <w:sz w:val="24"/>
              </w:rPr>
              <w:t>申报人按照本顺序号将审核后复印件装订成册。</w:t>
            </w:r>
          </w:p>
        </w:tc>
      </w:tr>
    </w:tbl>
    <w:p w:rsidR="00933F1F" w:rsidRDefault="00933F1F" w:rsidP="00933F1F">
      <w:pPr>
        <w:spacing w:line="200" w:lineRule="exact"/>
        <w:rPr>
          <w:szCs w:val="32"/>
        </w:rPr>
      </w:pPr>
      <w:bookmarkStart w:id="0" w:name="_GoBack"/>
      <w:bookmarkEnd w:id="0"/>
    </w:p>
    <w:sectPr w:rsidR="00933F1F" w:rsidSect="001052F3">
      <w:footerReference w:type="even" r:id="rId8"/>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01" w:rsidRDefault="00540201">
      <w:r>
        <w:separator/>
      </w:r>
    </w:p>
  </w:endnote>
  <w:endnote w:type="continuationSeparator" w:id="0">
    <w:p w:rsidR="00540201" w:rsidRDefault="0054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01" w:rsidRDefault="00540201">
      <w:r>
        <w:separator/>
      </w:r>
    </w:p>
  </w:footnote>
  <w:footnote w:type="continuationSeparator" w:id="0">
    <w:p w:rsidR="00540201" w:rsidRDefault="0054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2F3"/>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020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16C38-A460-41E1-85C9-E8BC13C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 w:type="paragraph" w:styleId="ad">
    <w:name w:val="No Spacing"/>
    <w:uiPriority w:val="1"/>
    <w:qFormat/>
    <w:rsid w:val="00933F1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6A68-3412-4514-A2C9-3CB85768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0</TotalTime>
  <Pages>1</Pages>
  <Words>120</Words>
  <Characters>687</Characters>
  <Application>Microsoft Office Word</Application>
  <DocSecurity>0</DocSecurity>
  <Lines>5</Lines>
  <Paragraphs>1</Paragraphs>
  <ScaleCrop>false</ScaleCrop>
  <Company>setup00</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杜哲(拟稿)</cp:lastModifiedBy>
  <cp:revision>2</cp:revision>
  <cp:lastPrinted>2021-09-22T08:49:00Z</cp:lastPrinted>
  <dcterms:created xsi:type="dcterms:W3CDTF">2021-09-29T07:26:00Z</dcterms:created>
  <dcterms:modified xsi:type="dcterms:W3CDTF">2021-09-29T07:26:00Z</dcterms:modified>
</cp:coreProperties>
</file>