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C5" w:rsidRPr="00B921C5" w:rsidRDefault="00B921C5" w:rsidP="00B921C5">
      <w:pPr>
        <w:spacing w:line="560" w:lineRule="exact"/>
        <w:jc w:val="left"/>
        <w:rPr>
          <w:rFonts w:asciiTheme="minorEastAsia" w:eastAsiaTheme="minorEastAsia" w:hAnsiTheme="minorEastAsia"/>
          <w:szCs w:val="32"/>
        </w:rPr>
      </w:pPr>
      <w:r w:rsidRPr="00B921C5">
        <w:rPr>
          <w:rFonts w:asciiTheme="minorEastAsia" w:eastAsiaTheme="minorEastAsia" w:hAnsiTheme="minorEastAsia"/>
          <w:szCs w:val="32"/>
        </w:rPr>
        <w:t>附件</w:t>
      </w:r>
      <w:r w:rsidRPr="00B921C5">
        <w:rPr>
          <w:rFonts w:asciiTheme="minorEastAsia" w:eastAsiaTheme="minorEastAsia" w:hAnsiTheme="minorEastAsia" w:hint="eastAsia"/>
          <w:szCs w:val="32"/>
        </w:rPr>
        <w:t>1</w:t>
      </w:r>
    </w:p>
    <w:p w:rsidR="00B921C5" w:rsidRPr="00B921C5" w:rsidRDefault="00B921C5" w:rsidP="00B921C5">
      <w:pPr>
        <w:spacing w:line="560" w:lineRule="exact"/>
        <w:jc w:val="left"/>
        <w:rPr>
          <w:rFonts w:ascii="黑体" w:eastAsia="黑体" w:hAnsi="黑体"/>
          <w:sz w:val="28"/>
          <w:szCs w:val="22"/>
        </w:rPr>
      </w:pPr>
    </w:p>
    <w:p w:rsidR="00E03377" w:rsidRPr="00B921C5" w:rsidRDefault="00E03377" w:rsidP="00E03377">
      <w:pPr>
        <w:spacing w:line="760" w:lineRule="exact"/>
        <w:jc w:val="center"/>
        <w:rPr>
          <w:rFonts w:ascii="黑体" w:eastAsia="黑体" w:hAnsi="黑体"/>
          <w:sz w:val="36"/>
          <w:szCs w:val="36"/>
        </w:rPr>
      </w:pPr>
      <w:r w:rsidRPr="00B921C5">
        <w:rPr>
          <w:rFonts w:ascii="黑体" w:eastAsia="黑体" w:hAnsi="黑体" w:hint="eastAsia"/>
          <w:sz w:val="36"/>
          <w:szCs w:val="36"/>
        </w:rPr>
        <w:t>上海市第七次全国人口普查课题选题指引</w:t>
      </w:r>
    </w:p>
    <w:p w:rsidR="00E03377" w:rsidRPr="00FC3707" w:rsidRDefault="00E03377" w:rsidP="00E03377">
      <w:pPr>
        <w:rPr>
          <w:rFonts w:ascii="宋体" w:hAnsi="宋体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1.上海人口发展现状及其变化趋势研究</w:t>
            </w:r>
            <w:r w:rsidRPr="00F061EF">
              <w:rPr>
                <w:rFonts w:hAnsi="仿宋" w:hint="eastAsia"/>
                <w:szCs w:val="32"/>
              </w:rPr>
              <w:t>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2.</w:t>
            </w:r>
            <w:r w:rsidRPr="00F061EF">
              <w:rPr>
                <w:rFonts w:hAnsi="仿宋" w:hint="eastAsia"/>
                <w:szCs w:val="32"/>
              </w:rPr>
              <w:t>上海人口发展变化对城市经济社会发展的影响研究；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3</w:t>
            </w:r>
            <w:r w:rsidRPr="00F061EF">
              <w:rPr>
                <w:rFonts w:hAnsi="仿宋"/>
                <w:szCs w:val="32"/>
              </w:rPr>
              <w:t>.</w:t>
            </w:r>
            <w:r w:rsidRPr="00F061EF">
              <w:rPr>
                <w:rFonts w:hAnsi="仿宋" w:hint="eastAsia"/>
                <w:szCs w:val="32"/>
              </w:rPr>
              <w:t>上海人口合理规模与城市容量的研究；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4</w:t>
            </w:r>
            <w:r w:rsidRPr="00F061EF">
              <w:rPr>
                <w:rFonts w:hAnsi="仿宋"/>
                <w:szCs w:val="32"/>
              </w:rPr>
              <w:t>.</w:t>
            </w:r>
            <w:r w:rsidRPr="00F061EF">
              <w:rPr>
                <w:rFonts w:hAnsi="仿宋" w:hint="eastAsia"/>
                <w:szCs w:val="32"/>
              </w:rPr>
              <w:t>上海人口发展与城市竞争力研究；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5</w:t>
            </w:r>
            <w:r w:rsidRPr="00F061EF">
              <w:rPr>
                <w:rFonts w:hAnsi="仿宋"/>
                <w:szCs w:val="32"/>
              </w:rPr>
              <w:t>.</w:t>
            </w:r>
            <w:r w:rsidRPr="00F061EF">
              <w:rPr>
                <w:rFonts w:hAnsi="仿宋" w:hint="eastAsia"/>
                <w:szCs w:val="32"/>
              </w:rPr>
              <w:t>上海人口现状结构与“十四五”上海产业协同研究；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6</w:t>
            </w:r>
            <w:r w:rsidRPr="00F061EF">
              <w:rPr>
                <w:rFonts w:hAnsi="仿宋"/>
                <w:szCs w:val="32"/>
              </w:rPr>
              <w:t>.</w:t>
            </w:r>
            <w:r w:rsidRPr="00F061EF">
              <w:rPr>
                <w:rFonts w:hAnsi="仿宋" w:hint="eastAsia"/>
                <w:szCs w:val="32"/>
              </w:rPr>
              <w:t>上海人口结构现状及其中长期相</w:t>
            </w:r>
            <w:bookmarkStart w:id="0" w:name="_GoBack"/>
            <w:bookmarkEnd w:id="0"/>
            <w:r w:rsidRPr="00F061EF">
              <w:rPr>
                <w:rFonts w:hAnsi="仿宋" w:hint="eastAsia"/>
                <w:szCs w:val="32"/>
              </w:rPr>
              <w:t>关政策选择研究；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7</w:t>
            </w:r>
            <w:r w:rsidRPr="00F061EF">
              <w:rPr>
                <w:rFonts w:hAnsi="仿宋"/>
                <w:szCs w:val="32"/>
              </w:rPr>
              <w:t>.</w:t>
            </w:r>
            <w:r w:rsidRPr="00F061EF">
              <w:rPr>
                <w:rFonts w:hAnsi="仿宋" w:hint="eastAsia"/>
                <w:szCs w:val="32"/>
              </w:rPr>
              <w:t>上海人口发展变化与人口布局导向研究；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8</w:t>
            </w:r>
            <w:r w:rsidRPr="00F061EF">
              <w:rPr>
                <w:rFonts w:hAnsi="仿宋"/>
                <w:szCs w:val="32"/>
              </w:rPr>
              <w:t>.</w:t>
            </w:r>
            <w:r w:rsidRPr="00F061EF">
              <w:rPr>
                <w:rFonts w:hAnsi="仿宋" w:hint="eastAsia"/>
                <w:szCs w:val="32"/>
              </w:rPr>
              <w:t>上海与国际大城市人口比较研究；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ind w:left="320" w:hangingChars="100" w:hanging="320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9</w:t>
            </w:r>
            <w:r w:rsidRPr="00F061EF">
              <w:rPr>
                <w:rFonts w:hAnsi="仿宋"/>
                <w:szCs w:val="32"/>
              </w:rPr>
              <w:t>.</w:t>
            </w:r>
            <w:r>
              <w:rPr>
                <w:rFonts w:hAnsi="仿宋" w:hint="eastAsia"/>
                <w:szCs w:val="32"/>
              </w:rPr>
              <w:t>上海人口分布与公共资源配置研究（卫生、教育、文化、</w:t>
            </w:r>
            <w:r w:rsidRPr="00F061EF">
              <w:rPr>
                <w:rFonts w:hAnsi="仿宋" w:hint="eastAsia"/>
                <w:szCs w:val="32"/>
              </w:rPr>
              <w:t>交通、社会保障等）；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0.</w:t>
            </w:r>
            <w:r w:rsidRPr="00F061EF">
              <w:rPr>
                <w:rFonts w:hAnsi="仿宋" w:hint="eastAsia"/>
                <w:szCs w:val="32"/>
              </w:rPr>
              <w:t>上海人口空间分布变化特征与趋势研究；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1.</w:t>
            </w:r>
            <w:r w:rsidRPr="00F061EF">
              <w:rPr>
                <w:rFonts w:hAnsi="仿宋" w:hint="eastAsia"/>
                <w:szCs w:val="32"/>
              </w:rPr>
              <w:t>上海人口空间分布变化与城市产业布局导向研究；</w:t>
            </w:r>
          </w:p>
        </w:tc>
      </w:tr>
      <w:tr w:rsidR="00E03377" w:rsidRPr="00F061EF" w:rsidTr="009D65EB">
        <w:trPr>
          <w:jc w:val="center"/>
        </w:trPr>
        <w:tc>
          <w:tcPr>
            <w:tcW w:w="8080" w:type="dxa"/>
            <w:vAlign w:val="center"/>
          </w:tcPr>
          <w:p w:rsidR="00E03377" w:rsidRPr="00F061EF" w:rsidRDefault="00E03377" w:rsidP="009D65EB">
            <w:pPr>
              <w:spacing w:line="600" w:lineRule="exact"/>
              <w:ind w:left="598" w:hangingChars="187" w:hanging="598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2.</w:t>
            </w:r>
            <w:r w:rsidRPr="00F061EF">
              <w:rPr>
                <w:rFonts w:hAnsi="仿宋" w:hint="eastAsia"/>
                <w:szCs w:val="32"/>
              </w:rPr>
              <w:t>上海人口空间布局与“十四五”市域空间格局优化研究；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3.</w:t>
            </w:r>
            <w:r w:rsidRPr="00F061EF">
              <w:rPr>
                <w:rFonts w:hAnsi="仿宋" w:hint="eastAsia"/>
                <w:szCs w:val="32"/>
              </w:rPr>
              <w:t>上海户籍人口迁移总量、结构及分布研究；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4.上海外来常住人口现状及其变化趋势研究</w:t>
            </w:r>
            <w:r w:rsidRPr="00F061EF">
              <w:rPr>
                <w:rFonts w:hAnsi="仿宋" w:hint="eastAsia"/>
                <w:szCs w:val="32"/>
              </w:rPr>
              <w:t>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5.上海外来常住人口特征及其公共管理政策研究</w:t>
            </w:r>
            <w:r w:rsidRPr="00F061EF">
              <w:rPr>
                <w:rFonts w:hAnsi="仿宋" w:hint="eastAsia"/>
                <w:szCs w:val="32"/>
              </w:rPr>
              <w:t>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6.</w:t>
            </w:r>
            <w:r w:rsidRPr="00F061EF">
              <w:rPr>
                <w:rFonts w:hAnsi="仿宋" w:hint="eastAsia"/>
                <w:szCs w:val="32"/>
              </w:rPr>
              <w:t>上海重点产业与劳动力素质研究；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>1</w:t>
            </w:r>
            <w:r w:rsidRPr="00F061EF">
              <w:rPr>
                <w:rFonts w:hAnsi="仿宋"/>
                <w:szCs w:val="32"/>
              </w:rPr>
              <w:t>7.</w:t>
            </w:r>
            <w:r w:rsidRPr="00F061EF">
              <w:rPr>
                <w:rFonts w:hAnsi="仿宋" w:hint="eastAsia"/>
                <w:szCs w:val="32"/>
              </w:rPr>
              <w:t>上海五大新城人口演变及其发展趋势研究；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lastRenderedPageBreak/>
              <w:t>1</w:t>
            </w:r>
            <w:r w:rsidRPr="00F061EF">
              <w:rPr>
                <w:rFonts w:hAnsi="仿宋"/>
                <w:szCs w:val="32"/>
              </w:rPr>
              <w:t>8.上海重点发展区域人口现状及相关预测研究</w:t>
            </w:r>
            <w:r w:rsidRPr="00F061EF">
              <w:rPr>
                <w:rFonts w:hAnsi="仿宋" w:hint="eastAsia"/>
                <w:szCs w:val="32"/>
              </w:rPr>
              <w:t>；</w:t>
            </w:r>
          </w:p>
          <w:p w:rsidR="00E03377" w:rsidRPr="00F061EF" w:rsidRDefault="00E03377" w:rsidP="009D65EB">
            <w:pPr>
              <w:spacing w:line="600" w:lineRule="exact"/>
              <w:ind w:left="458" w:hangingChars="143" w:hanging="458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19.</w:t>
            </w:r>
            <w:r w:rsidRPr="00F061EF">
              <w:rPr>
                <w:rFonts w:hAnsi="仿宋" w:hint="eastAsia"/>
                <w:szCs w:val="32"/>
              </w:rPr>
              <w:t>促进人口中长期均衡发展的家庭综合性支持政策研究；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20.</w:t>
            </w:r>
            <w:r w:rsidRPr="00F061EF">
              <w:rPr>
                <w:rFonts w:hAnsi="仿宋" w:hint="eastAsia"/>
                <w:szCs w:val="32"/>
              </w:rPr>
              <w:t>上海市常住人口生育现状、变化及其趋势研究；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21.</w:t>
            </w:r>
            <w:r w:rsidRPr="00F061EF">
              <w:rPr>
                <w:rFonts w:hAnsi="仿宋" w:hint="eastAsia"/>
                <w:szCs w:val="32"/>
              </w:rPr>
              <w:t>上海市家庭结构类型及其公共服务需求研究；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22.</w:t>
            </w:r>
            <w:r w:rsidRPr="00F061EF">
              <w:rPr>
                <w:rFonts w:hAnsi="仿宋" w:hint="eastAsia"/>
                <w:szCs w:val="32"/>
              </w:rPr>
              <w:t>上海市人口少子化、老龄化现状</w:t>
            </w:r>
            <w:r>
              <w:rPr>
                <w:rFonts w:hAnsi="仿宋" w:hint="eastAsia"/>
                <w:szCs w:val="32"/>
              </w:rPr>
              <w:t>、</w:t>
            </w:r>
            <w:r w:rsidRPr="00F061EF">
              <w:rPr>
                <w:rFonts w:hAnsi="仿宋" w:hint="eastAsia"/>
                <w:szCs w:val="32"/>
              </w:rPr>
              <w:t>发展趋势</w:t>
            </w:r>
            <w:r>
              <w:rPr>
                <w:rFonts w:hAnsi="仿宋" w:hint="eastAsia"/>
                <w:szCs w:val="32"/>
              </w:rPr>
              <w:t>及其相关对策</w:t>
            </w:r>
            <w:r w:rsidRPr="00F061EF">
              <w:rPr>
                <w:rFonts w:hAnsi="仿宋" w:hint="eastAsia"/>
                <w:szCs w:val="32"/>
              </w:rPr>
              <w:t>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23.</w:t>
            </w:r>
            <w:r w:rsidRPr="00F061EF">
              <w:rPr>
                <w:rFonts w:hAnsi="仿宋" w:hint="eastAsia"/>
                <w:szCs w:val="32"/>
              </w:rPr>
              <w:t>基于上海老年人口数据的养老服务精准供应研究；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24.</w:t>
            </w:r>
            <w:r w:rsidRPr="00F061EF">
              <w:rPr>
                <w:rFonts w:hAnsi="仿宋" w:hint="eastAsia"/>
                <w:szCs w:val="32"/>
              </w:rPr>
              <w:t>上海人口老龄化与养老产业协同发展研究；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25.</w:t>
            </w:r>
            <w:r w:rsidRPr="00F061EF">
              <w:rPr>
                <w:rFonts w:hAnsi="仿宋" w:hint="eastAsia"/>
                <w:szCs w:val="32"/>
              </w:rPr>
              <w:t>上海劳动力资源与就业状况研究；</w:t>
            </w:r>
          </w:p>
          <w:p w:rsidR="00E03377" w:rsidRPr="00F061EF" w:rsidRDefault="00E03377" w:rsidP="009D65EB">
            <w:pPr>
              <w:spacing w:line="600" w:lineRule="exact"/>
              <w:ind w:left="458" w:hangingChars="143" w:hanging="458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26.</w:t>
            </w:r>
            <w:r w:rsidRPr="00F061EF">
              <w:rPr>
                <w:rFonts w:hAnsi="仿宋" w:hint="eastAsia"/>
                <w:szCs w:val="32"/>
              </w:rPr>
              <w:t>上海养老保险基金中长期平衡研究——基于“七人普”数据的预测分析;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27.</w:t>
            </w:r>
            <w:r w:rsidRPr="00F061EF">
              <w:rPr>
                <w:rFonts w:hAnsi="仿宋" w:hint="eastAsia"/>
                <w:szCs w:val="32"/>
              </w:rPr>
              <w:t>关于完善本市灵活就业服务管理体系的研究;</w:t>
            </w:r>
          </w:p>
          <w:p w:rsidR="00E03377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 w:rsidRPr="00F061EF">
              <w:rPr>
                <w:rFonts w:hAnsi="仿宋"/>
                <w:szCs w:val="32"/>
              </w:rPr>
              <w:t>28.</w:t>
            </w:r>
            <w:r w:rsidRPr="00F061EF">
              <w:rPr>
                <w:rFonts w:hAnsi="仿宋" w:hint="eastAsia"/>
                <w:szCs w:val="32"/>
              </w:rPr>
              <w:t>新形势下流动劳动力的就业特征和变化趋势；</w:t>
            </w:r>
          </w:p>
          <w:p w:rsidR="00E03377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>
              <w:rPr>
                <w:rFonts w:hAnsi="仿宋" w:hint="eastAsia"/>
                <w:szCs w:val="32"/>
              </w:rPr>
              <w:t>2</w:t>
            </w:r>
            <w:r>
              <w:rPr>
                <w:rFonts w:hAnsi="仿宋"/>
                <w:szCs w:val="32"/>
              </w:rPr>
              <w:t>9.上海乡村地区人口现状</w:t>
            </w:r>
            <w:r>
              <w:rPr>
                <w:rFonts w:hAnsi="仿宋" w:hint="eastAsia"/>
                <w:szCs w:val="32"/>
              </w:rPr>
              <w:t>、</w:t>
            </w:r>
            <w:r>
              <w:rPr>
                <w:rFonts w:hAnsi="仿宋"/>
                <w:szCs w:val="32"/>
              </w:rPr>
              <w:t>结构和发展趋势研究</w:t>
            </w:r>
            <w:r>
              <w:rPr>
                <w:rFonts w:hAnsi="仿宋" w:hint="eastAsia"/>
                <w:szCs w:val="32"/>
              </w:rPr>
              <w:t>；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  <w:r>
              <w:rPr>
                <w:rFonts w:hAnsi="仿宋"/>
                <w:szCs w:val="32"/>
              </w:rPr>
              <w:t>30.上海人口空间布局与住房发展研究</w:t>
            </w:r>
            <w:r>
              <w:rPr>
                <w:rFonts w:hAnsi="仿宋" w:hint="eastAsia"/>
                <w:szCs w:val="32"/>
              </w:rPr>
              <w:t>。</w:t>
            </w:r>
          </w:p>
          <w:p w:rsidR="00E03377" w:rsidRPr="00F061EF" w:rsidRDefault="00E03377" w:rsidP="009D65EB">
            <w:pPr>
              <w:spacing w:line="600" w:lineRule="exact"/>
              <w:jc w:val="left"/>
              <w:rPr>
                <w:rFonts w:hAnsi="仿宋"/>
                <w:szCs w:val="32"/>
              </w:rPr>
            </w:pPr>
            <w:r w:rsidRPr="00F061EF">
              <w:rPr>
                <w:rFonts w:hAnsi="仿宋" w:hint="eastAsia"/>
                <w:szCs w:val="32"/>
              </w:rPr>
              <w:t xml:space="preserve"> </w:t>
            </w:r>
            <w:r w:rsidRPr="00F061EF">
              <w:rPr>
                <w:rFonts w:hAnsi="仿宋"/>
                <w:szCs w:val="32"/>
              </w:rPr>
              <w:t xml:space="preserve">           </w:t>
            </w: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</w:p>
          <w:p w:rsidR="00E03377" w:rsidRPr="00F061EF" w:rsidRDefault="00E03377" w:rsidP="009D65EB">
            <w:pPr>
              <w:spacing w:line="600" w:lineRule="exact"/>
              <w:rPr>
                <w:rFonts w:hAnsi="仿宋"/>
                <w:szCs w:val="32"/>
              </w:rPr>
            </w:pPr>
          </w:p>
        </w:tc>
      </w:tr>
    </w:tbl>
    <w:p w:rsidR="00CE44F6" w:rsidRPr="00E03377" w:rsidRDefault="00CE44F6"/>
    <w:sectPr w:rsidR="00CE44F6" w:rsidRPr="00E0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97" w:rsidRDefault="00E02C97" w:rsidP="00B921C5">
      <w:r>
        <w:separator/>
      </w:r>
    </w:p>
  </w:endnote>
  <w:endnote w:type="continuationSeparator" w:id="0">
    <w:p w:rsidR="00E02C97" w:rsidRDefault="00E02C97" w:rsidP="00B9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97" w:rsidRDefault="00E02C97" w:rsidP="00B921C5">
      <w:r>
        <w:separator/>
      </w:r>
    </w:p>
  </w:footnote>
  <w:footnote w:type="continuationSeparator" w:id="0">
    <w:p w:rsidR="00E02C97" w:rsidRDefault="00E02C97" w:rsidP="00B9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77"/>
    <w:rsid w:val="00B921C5"/>
    <w:rsid w:val="00C15DDC"/>
    <w:rsid w:val="00CE44F6"/>
    <w:rsid w:val="00E02C97"/>
    <w:rsid w:val="00E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390B9-6139-4013-8604-BA1A4F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77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1C5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1C5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21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21C5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117</Words>
  <Characters>667</Characters>
  <Application>Microsoft Office Word</Application>
  <DocSecurity>0</DocSecurity>
  <Lines>5</Lines>
  <Paragraphs>1</Paragraphs>
  <ScaleCrop>false</ScaleCrop>
  <Company>国家统计局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胡锦瑢(校对)</dc:creator>
  <cp:keywords/>
  <dc:description/>
  <cp:lastModifiedBy>胡锦瑢(校对)</cp:lastModifiedBy>
  <cp:revision>2</cp:revision>
  <cp:lastPrinted>2021-06-16T02:09:00Z</cp:lastPrinted>
  <dcterms:created xsi:type="dcterms:W3CDTF">2021-06-15T09:05:00Z</dcterms:created>
  <dcterms:modified xsi:type="dcterms:W3CDTF">2021-06-16T06:14:00Z</dcterms:modified>
</cp:coreProperties>
</file>