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822" w:rsidRDefault="00F10822" w:rsidP="00532F5C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闵行区2019年</w:t>
      </w:r>
      <w:r w:rsidR="00532F5C" w:rsidRPr="00B91BBC">
        <w:rPr>
          <w:rFonts w:ascii="方正小标宋简体" w:eastAsia="方正小标宋简体" w:hint="eastAsia"/>
          <w:sz w:val="44"/>
          <w:szCs w:val="44"/>
        </w:rPr>
        <w:t>工资薪金类个人所得税新政</w:t>
      </w:r>
    </w:p>
    <w:p w:rsidR="00532F5C" w:rsidRPr="00B91BBC" w:rsidRDefault="00532F5C" w:rsidP="00532F5C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B91BBC">
        <w:rPr>
          <w:rFonts w:ascii="方正小标宋简体" w:eastAsia="方正小标宋简体" w:hint="eastAsia"/>
          <w:sz w:val="44"/>
          <w:szCs w:val="44"/>
        </w:rPr>
        <w:t>运行情况调查方案</w:t>
      </w:r>
    </w:p>
    <w:p w:rsidR="00532F5C" w:rsidRDefault="00532F5C" w:rsidP="00532F5C">
      <w:pPr>
        <w:spacing w:line="540" w:lineRule="exact"/>
        <w:ind w:firstLineChars="200" w:firstLine="632"/>
        <w:jc w:val="left"/>
        <w:rPr>
          <w:rFonts w:ascii="仿宋_GB2312" w:hAnsi="仿宋" w:cs="黑体"/>
          <w:szCs w:val="30"/>
        </w:rPr>
      </w:pPr>
    </w:p>
    <w:p w:rsidR="00532F5C" w:rsidRPr="00B91BBC" w:rsidRDefault="00340614" w:rsidP="00671240">
      <w:pPr>
        <w:spacing w:line="570" w:lineRule="exact"/>
        <w:ind w:firstLineChars="200" w:firstLine="632"/>
        <w:jc w:val="left"/>
        <w:rPr>
          <w:rFonts w:ascii="仿宋_GB2312"/>
          <w:kern w:val="11"/>
          <w:szCs w:val="32"/>
        </w:rPr>
      </w:pPr>
      <w:r w:rsidRPr="00B91BBC">
        <w:rPr>
          <w:rFonts w:ascii="黑体" w:eastAsia="黑体" w:hAnsi="黑体" w:cs="黑体" w:hint="eastAsia"/>
          <w:bCs/>
          <w:szCs w:val="32"/>
        </w:rPr>
        <w:t>一</w:t>
      </w:r>
      <w:r w:rsidRPr="00B91BBC">
        <w:rPr>
          <w:rFonts w:ascii="黑体" w:eastAsia="黑体" w:hAnsi="黑体" w:cs="黑体"/>
          <w:bCs/>
          <w:szCs w:val="32"/>
        </w:rPr>
        <w:t>、</w:t>
      </w:r>
      <w:r w:rsidR="00532F5C" w:rsidRPr="00B91BBC">
        <w:rPr>
          <w:rFonts w:ascii="黑体" w:eastAsia="黑体" w:hAnsi="黑体" w:cs="黑体" w:hint="eastAsia"/>
          <w:bCs/>
          <w:szCs w:val="32"/>
        </w:rPr>
        <w:t>调查目的</w:t>
      </w:r>
    </w:p>
    <w:p w:rsidR="00FA0F4B" w:rsidRPr="00B91BBC" w:rsidRDefault="00532F5C" w:rsidP="00D5362C">
      <w:pPr>
        <w:spacing w:line="540" w:lineRule="exact"/>
        <w:ind w:firstLineChars="200" w:firstLine="632"/>
        <w:rPr>
          <w:rFonts w:ascii="仿宋" w:eastAsia="仿宋" w:hAnsi="仿宋" w:cs="仿宋"/>
          <w:szCs w:val="32"/>
        </w:rPr>
      </w:pPr>
      <w:r w:rsidRPr="00B91BBC">
        <w:rPr>
          <w:rFonts w:ascii="仿宋_GB2312" w:hint="eastAsia"/>
          <w:kern w:val="11"/>
          <w:szCs w:val="32"/>
        </w:rPr>
        <w:t>在个人所得税新政实施一周年之际,为了解工资薪金类个人所得税新政运行情况,纳税人感受度及反馈问题等,</w:t>
      </w:r>
      <w:r w:rsidR="00B32ABF" w:rsidRPr="00B91BBC">
        <w:rPr>
          <w:rFonts w:ascii="仿宋_GB2312" w:hint="eastAsia"/>
          <w:kern w:val="11"/>
          <w:szCs w:val="32"/>
        </w:rPr>
        <w:t xml:space="preserve"> 服务</w:t>
      </w:r>
      <w:r w:rsidR="00B32ABF" w:rsidRPr="00B91BBC">
        <w:rPr>
          <w:rFonts w:ascii="仿宋_GB2312"/>
          <w:kern w:val="11"/>
          <w:szCs w:val="32"/>
        </w:rPr>
        <w:t>国家统计局和国家统计局上海调查总队的经济社会信息约稿，</w:t>
      </w:r>
      <w:r w:rsidR="00B32ABF" w:rsidRPr="00B91BBC">
        <w:rPr>
          <w:rFonts w:ascii="仿宋_GB2312" w:hint="eastAsia"/>
          <w:kern w:val="11"/>
          <w:szCs w:val="32"/>
        </w:rPr>
        <w:t>同时</w:t>
      </w:r>
      <w:r w:rsidR="00B32ABF" w:rsidRPr="00B91BBC">
        <w:rPr>
          <w:rFonts w:ascii="仿宋_GB2312"/>
          <w:kern w:val="11"/>
          <w:szCs w:val="32"/>
        </w:rPr>
        <w:t>，也</w:t>
      </w:r>
      <w:r w:rsidR="00340614" w:rsidRPr="00B91BBC">
        <w:rPr>
          <w:rFonts w:ascii="仿宋_GB2312" w:hint="eastAsia"/>
          <w:kern w:val="11"/>
          <w:szCs w:val="32"/>
        </w:rPr>
        <w:t>为</w:t>
      </w:r>
      <w:r w:rsidR="00340614" w:rsidRPr="00B91BBC">
        <w:rPr>
          <w:rFonts w:ascii="仿宋_GB2312"/>
          <w:kern w:val="11"/>
          <w:szCs w:val="32"/>
        </w:rPr>
        <w:t>地方政府提供统计决策服务，</w:t>
      </w:r>
      <w:r w:rsidRPr="00B91BBC">
        <w:rPr>
          <w:rFonts w:ascii="仿宋_GB2312" w:hint="eastAsia"/>
          <w:kern w:val="11"/>
          <w:szCs w:val="32"/>
        </w:rPr>
        <w:t>闵行调查队拟</w:t>
      </w:r>
      <w:r w:rsidRPr="00B91BBC">
        <w:rPr>
          <w:rFonts w:ascii="仿宋_GB2312" w:hAnsi="仿宋" w:cs="黑体" w:hint="eastAsia"/>
          <w:szCs w:val="32"/>
        </w:rPr>
        <w:t>开展</w:t>
      </w:r>
      <w:r w:rsidR="00340614" w:rsidRPr="00B91BBC">
        <w:rPr>
          <w:rFonts w:ascii="仿宋_GB2312" w:hAnsi="仿宋" w:cs="黑体" w:hint="eastAsia"/>
          <w:szCs w:val="32"/>
        </w:rPr>
        <w:t>闵行区2019年</w:t>
      </w:r>
      <w:r w:rsidR="00340614" w:rsidRPr="00B91BBC">
        <w:rPr>
          <w:rFonts w:ascii="仿宋_GB2312" w:hAnsi="仿宋" w:cs="黑体"/>
          <w:szCs w:val="32"/>
        </w:rPr>
        <w:t>工资薪金类个人所得税新政运行情况调查</w:t>
      </w:r>
      <w:r w:rsidR="00340614" w:rsidRPr="00B91BBC">
        <w:rPr>
          <w:rFonts w:ascii="仿宋_GB2312" w:hAnsi="仿宋" w:cs="黑体" w:hint="eastAsia"/>
          <w:szCs w:val="32"/>
        </w:rPr>
        <w:t>。</w:t>
      </w:r>
    </w:p>
    <w:p w:rsidR="00532F5C" w:rsidRPr="00B91BBC" w:rsidRDefault="00532F5C" w:rsidP="00671240">
      <w:pPr>
        <w:spacing w:line="570" w:lineRule="exact"/>
        <w:ind w:firstLineChars="200" w:firstLine="632"/>
        <w:jc w:val="left"/>
        <w:rPr>
          <w:rFonts w:ascii="黑体" w:eastAsia="黑体" w:hAnsi="黑体" w:cs="黑体"/>
          <w:bCs/>
          <w:szCs w:val="32"/>
        </w:rPr>
      </w:pPr>
      <w:r w:rsidRPr="00B91BBC">
        <w:rPr>
          <w:rFonts w:ascii="黑体" w:eastAsia="黑体" w:hAnsi="黑体" w:cs="黑体" w:hint="eastAsia"/>
          <w:bCs/>
          <w:szCs w:val="32"/>
        </w:rPr>
        <w:t>二、</w:t>
      </w:r>
      <w:r w:rsidRPr="00B91BBC">
        <w:rPr>
          <w:rFonts w:ascii="黑体" w:eastAsia="黑体" w:hAnsi="黑体" w:cs="黑体"/>
          <w:bCs/>
          <w:szCs w:val="32"/>
        </w:rPr>
        <w:t>调</w:t>
      </w:r>
      <w:r w:rsidRPr="00B91BBC">
        <w:rPr>
          <w:rFonts w:ascii="黑体" w:eastAsia="黑体" w:hAnsi="黑体" w:cs="黑体" w:hint="eastAsia"/>
          <w:bCs/>
          <w:szCs w:val="32"/>
        </w:rPr>
        <w:t>查</w:t>
      </w:r>
      <w:r w:rsidRPr="00B91BBC">
        <w:rPr>
          <w:rFonts w:ascii="黑体" w:eastAsia="黑体" w:hAnsi="黑体" w:cs="黑体"/>
          <w:bCs/>
          <w:szCs w:val="32"/>
        </w:rPr>
        <w:t>方式</w:t>
      </w:r>
    </w:p>
    <w:p w:rsidR="00532F5C" w:rsidRPr="00B91BBC" w:rsidRDefault="00532F5C" w:rsidP="00B91BBC">
      <w:pPr>
        <w:pStyle w:val="aa"/>
        <w:spacing w:line="540" w:lineRule="exact"/>
        <w:ind w:firstLine="632"/>
        <w:jc w:val="left"/>
        <w:rPr>
          <w:rFonts w:ascii="黑体" w:eastAsia="黑体" w:hAnsi="黑体" w:cs="黑体"/>
          <w:sz w:val="32"/>
          <w:szCs w:val="32"/>
        </w:rPr>
      </w:pPr>
      <w:r w:rsidRPr="00B91BBC">
        <w:rPr>
          <w:rFonts w:ascii="仿宋_GB2312" w:eastAsia="仿宋_GB2312" w:hAnsi="仿宋" w:cs="黑体" w:hint="eastAsia"/>
          <w:sz w:val="32"/>
          <w:szCs w:val="32"/>
        </w:rPr>
        <w:t>问卷调查。</w:t>
      </w:r>
    </w:p>
    <w:p w:rsidR="00532F5C" w:rsidRPr="00B91BBC" w:rsidRDefault="00532F5C" w:rsidP="00671240">
      <w:pPr>
        <w:spacing w:line="570" w:lineRule="exact"/>
        <w:ind w:firstLineChars="200" w:firstLine="632"/>
        <w:jc w:val="left"/>
        <w:rPr>
          <w:rFonts w:ascii="黑体" w:eastAsia="黑体" w:hAnsi="黑体" w:cs="黑体"/>
          <w:bCs/>
          <w:szCs w:val="32"/>
        </w:rPr>
      </w:pPr>
      <w:r w:rsidRPr="00B91BBC">
        <w:rPr>
          <w:rFonts w:ascii="黑体" w:eastAsia="黑体" w:hAnsi="黑体" w:cs="黑体" w:hint="eastAsia"/>
          <w:bCs/>
          <w:szCs w:val="32"/>
        </w:rPr>
        <w:t>三、调查内容</w:t>
      </w:r>
    </w:p>
    <w:p w:rsidR="00532F5C" w:rsidRPr="00B91BBC" w:rsidRDefault="00532F5C" w:rsidP="00B91BBC">
      <w:pPr>
        <w:spacing w:line="600" w:lineRule="exact"/>
        <w:ind w:firstLineChars="200" w:firstLine="632"/>
        <w:rPr>
          <w:rFonts w:ascii="仿宋" w:eastAsia="仿宋" w:hAnsi="仿宋" w:cs="黑体"/>
          <w:bCs/>
          <w:szCs w:val="32"/>
        </w:rPr>
      </w:pPr>
      <w:r w:rsidRPr="00B91BBC">
        <w:rPr>
          <w:rFonts w:ascii="仿宋" w:eastAsia="仿宋" w:hAnsi="仿宋" w:cs="黑体" w:hint="eastAsia"/>
          <w:bCs/>
          <w:szCs w:val="32"/>
        </w:rPr>
        <w:t>调查问卷分个人卷和企业财务卷。个人卷主要调查纳税人的基本信息、对个税新政的了解情况、感受度及反馈等；企业财务卷主要调查缴纳个税情况、平台操作情况和相关意见。</w:t>
      </w:r>
    </w:p>
    <w:p w:rsidR="00532F5C" w:rsidRPr="00B91BBC" w:rsidRDefault="00532F5C" w:rsidP="00671240">
      <w:pPr>
        <w:spacing w:line="570" w:lineRule="exact"/>
        <w:ind w:firstLineChars="200" w:firstLine="632"/>
        <w:jc w:val="left"/>
        <w:rPr>
          <w:rFonts w:ascii="黑体" w:eastAsia="黑体" w:hAnsi="黑体" w:cs="黑体"/>
          <w:bCs/>
          <w:szCs w:val="32"/>
        </w:rPr>
      </w:pPr>
      <w:r w:rsidRPr="00B91BBC">
        <w:rPr>
          <w:rFonts w:ascii="黑体" w:eastAsia="黑体" w:hAnsi="黑体" w:cs="黑体" w:hint="eastAsia"/>
          <w:bCs/>
          <w:szCs w:val="32"/>
        </w:rPr>
        <w:t>四、调查对象、样本量、抽样方法和样本编码</w:t>
      </w:r>
    </w:p>
    <w:p w:rsidR="00532F5C" w:rsidRPr="00B91BBC" w:rsidRDefault="00532F5C" w:rsidP="00B91BBC">
      <w:pPr>
        <w:spacing w:line="600" w:lineRule="exact"/>
        <w:ind w:firstLineChars="200" w:firstLine="632"/>
        <w:rPr>
          <w:rFonts w:ascii="仿宋_GB2312"/>
          <w:szCs w:val="32"/>
        </w:rPr>
      </w:pPr>
      <w:r w:rsidRPr="00B91BBC">
        <w:rPr>
          <w:rFonts w:ascii="仿宋_GB2312" w:hint="eastAsia"/>
          <w:szCs w:val="32"/>
        </w:rPr>
        <w:t>调查</w:t>
      </w:r>
      <w:r w:rsidRPr="00B91BBC">
        <w:rPr>
          <w:rFonts w:ascii="仿宋_GB2312"/>
          <w:szCs w:val="32"/>
        </w:rPr>
        <w:t>样本量</w:t>
      </w:r>
      <w:r w:rsidRPr="00B91BBC">
        <w:rPr>
          <w:rFonts w:ascii="仿宋_GB2312" w:hint="eastAsia"/>
          <w:szCs w:val="32"/>
        </w:rPr>
        <w:t>：</w:t>
      </w:r>
      <w:r w:rsidRPr="00B91BBC">
        <w:rPr>
          <w:rFonts w:ascii="仿宋_GB2312"/>
          <w:szCs w:val="32"/>
        </w:rPr>
        <w:t>210个</w:t>
      </w:r>
      <w:r w:rsidRPr="00B91BBC">
        <w:rPr>
          <w:rFonts w:ascii="仿宋_GB2312" w:hint="eastAsia"/>
          <w:szCs w:val="32"/>
        </w:rPr>
        <w:t>。调查对象分两类：</w:t>
      </w:r>
      <w:r w:rsidRPr="00B91BBC">
        <w:rPr>
          <w:rFonts w:ascii="仿宋_GB2312" w:hAnsi="仿宋" w:cs="黑体" w:hint="eastAsia"/>
          <w:szCs w:val="32"/>
        </w:rPr>
        <w:t>一是</w:t>
      </w:r>
      <w:r w:rsidRPr="00B91BBC">
        <w:rPr>
          <w:rFonts w:ascii="仿宋_GB2312" w:hint="eastAsia"/>
          <w:szCs w:val="32"/>
        </w:rPr>
        <w:t>企业财务人员30个。 二是企业职工1</w:t>
      </w:r>
      <w:r w:rsidRPr="00B91BBC">
        <w:rPr>
          <w:rFonts w:ascii="仿宋_GB2312"/>
          <w:szCs w:val="32"/>
        </w:rPr>
        <w:t>80个</w:t>
      </w:r>
      <w:r w:rsidRPr="00B91BBC">
        <w:rPr>
          <w:rFonts w:ascii="仿宋_GB2312" w:hint="eastAsia"/>
          <w:szCs w:val="32"/>
        </w:rPr>
        <w:t>，其中包括</w:t>
      </w:r>
      <w:r w:rsidRPr="00B91BBC">
        <w:rPr>
          <w:rFonts w:ascii="仿宋_GB2312"/>
          <w:szCs w:val="32"/>
        </w:rPr>
        <w:t>企业</w:t>
      </w:r>
      <w:r w:rsidRPr="00B91BBC">
        <w:rPr>
          <w:rFonts w:ascii="仿宋_GB2312" w:hint="eastAsia"/>
          <w:szCs w:val="32"/>
        </w:rPr>
        <w:t>领导层30名</w:t>
      </w:r>
      <w:r w:rsidRPr="00B91BBC">
        <w:rPr>
          <w:rFonts w:ascii="仿宋" w:eastAsia="仿宋" w:hAnsi="仿宋" w:hint="eastAsia"/>
          <w:szCs w:val="32"/>
        </w:rPr>
        <w:t>、</w:t>
      </w:r>
      <w:r w:rsidRPr="00B91BBC">
        <w:rPr>
          <w:rFonts w:ascii="仿宋_GB2312" w:hint="eastAsia"/>
          <w:szCs w:val="32"/>
        </w:rPr>
        <w:t>中层管理人员60名和基层职工90名。</w:t>
      </w:r>
    </w:p>
    <w:p w:rsidR="00532F5C" w:rsidRPr="00B91BBC" w:rsidRDefault="00532F5C" w:rsidP="00B91BBC">
      <w:pPr>
        <w:spacing w:line="600" w:lineRule="exact"/>
        <w:ind w:firstLineChars="200" w:firstLine="632"/>
        <w:rPr>
          <w:rFonts w:ascii="仿宋_GB2312"/>
          <w:szCs w:val="32"/>
        </w:rPr>
      </w:pPr>
      <w:r w:rsidRPr="00B91BBC">
        <w:rPr>
          <w:rFonts w:ascii="仿宋_GB2312" w:hint="eastAsia"/>
          <w:szCs w:val="32"/>
        </w:rPr>
        <w:t>抽样方法：随机抽取30家企业，然后在每个企业采用多阶段随机抽样的方法分别抽取领导层1名</w:t>
      </w:r>
      <w:r w:rsidRPr="00B91BBC">
        <w:rPr>
          <w:rFonts w:ascii="仿宋" w:eastAsia="仿宋" w:hAnsi="仿宋" w:hint="eastAsia"/>
          <w:szCs w:val="32"/>
        </w:rPr>
        <w:t>、</w:t>
      </w:r>
      <w:r w:rsidRPr="00B91BBC">
        <w:rPr>
          <w:rFonts w:ascii="仿宋_GB2312" w:hint="eastAsia"/>
          <w:szCs w:val="32"/>
        </w:rPr>
        <w:t>中层管理人员2名</w:t>
      </w:r>
      <w:r w:rsidRPr="00B91BBC">
        <w:rPr>
          <w:rFonts w:ascii="仿宋" w:eastAsia="仿宋" w:hAnsi="仿宋" w:hint="eastAsia"/>
          <w:szCs w:val="32"/>
        </w:rPr>
        <w:t>、</w:t>
      </w:r>
      <w:r w:rsidRPr="00B91BBC">
        <w:rPr>
          <w:rFonts w:ascii="仿宋_GB2312" w:hint="eastAsia"/>
          <w:szCs w:val="32"/>
        </w:rPr>
        <w:t>基层职工3名和财务人员1名开展调查。</w:t>
      </w:r>
    </w:p>
    <w:p w:rsidR="00532F5C" w:rsidRPr="00B91BBC" w:rsidRDefault="00532F5C" w:rsidP="00B91BBC">
      <w:pPr>
        <w:spacing w:line="540" w:lineRule="exact"/>
        <w:ind w:firstLineChars="200" w:firstLine="632"/>
        <w:rPr>
          <w:rFonts w:ascii="仿宋_GB2312"/>
          <w:szCs w:val="32"/>
        </w:rPr>
      </w:pPr>
      <w:r w:rsidRPr="00B91BBC">
        <w:rPr>
          <w:rFonts w:ascii="仿宋_GB2312" w:hint="eastAsia"/>
          <w:szCs w:val="32"/>
        </w:rPr>
        <w:lastRenderedPageBreak/>
        <w:t>样本编码：由三部分组成:区码+单位码+个人码。</w:t>
      </w:r>
    </w:p>
    <w:p w:rsidR="00532F5C" w:rsidRPr="00B91BBC" w:rsidRDefault="00532F5C" w:rsidP="00B91BBC">
      <w:pPr>
        <w:pStyle w:val="aa"/>
        <w:spacing w:line="540" w:lineRule="exact"/>
        <w:ind w:firstLine="632"/>
        <w:jc w:val="left"/>
        <w:rPr>
          <w:rFonts w:ascii="仿宋_GB2312" w:eastAsia="仿宋_GB2312"/>
          <w:sz w:val="32"/>
          <w:szCs w:val="32"/>
        </w:rPr>
      </w:pPr>
      <w:r w:rsidRPr="00B91BBC">
        <w:rPr>
          <w:rFonts w:ascii="仿宋_GB2312" w:eastAsia="仿宋_GB2312" w:hint="eastAsia"/>
          <w:sz w:val="32"/>
          <w:szCs w:val="32"/>
        </w:rPr>
        <w:t>区码：区划代码后三位；</w:t>
      </w:r>
    </w:p>
    <w:p w:rsidR="00532F5C" w:rsidRPr="00B91BBC" w:rsidRDefault="00532F5C" w:rsidP="00B91BBC">
      <w:pPr>
        <w:pStyle w:val="aa"/>
        <w:spacing w:line="540" w:lineRule="exact"/>
        <w:ind w:firstLine="632"/>
        <w:jc w:val="left"/>
        <w:rPr>
          <w:rFonts w:ascii="仿宋_GB2312" w:eastAsia="仿宋_GB2312"/>
          <w:sz w:val="32"/>
          <w:szCs w:val="32"/>
        </w:rPr>
      </w:pPr>
      <w:r w:rsidRPr="00B91BBC">
        <w:rPr>
          <w:rFonts w:ascii="仿宋_GB2312" w:eastAsia="仿宋_GB2312" w:hint="eastAsia"/>
          <w:sz w:val="32"/>
          <w:szCs w:val="32"/>
        </w:rPr>
        <w:t>单位码：01至30；</w:t>
      </w:r>
    </w:p>
    <w:p w:rsidR="00532F5C" w:rsidRPr="00B91BBC" w:rsidRDefault="00532F5C" w:rsidP="00B91BBC">
      <w:pPr>
        <w:pStyle w:val="aa"/>
        <w:spacing w:line="540" w:lineRule="exact"/>
        <w:ind w:firstLine="632"/>
        <w:jc w:val="left"/>
        <w:rPr>
          <w:rFonts w:ascii="仿宋_GB2312" w:eastAsia="仿宋_GB2312"/>
          <w:sz w:val="32"/>
          <w:szCs w:val="32"/>
        </w:rPr>
      </w:pPr>
      <w:r w:rsidRPr="00B91BBC">
        <w:rPr>
          <w:rFonts w:ascii="仿宋_GB2312" w:eastAsia="仿宋_GB2312" w:hint="eastAsia"/>
          <w:sz w:val="32"/>
          <w:szCs w:val="32"/>
        </w:rPr>
        <w:t>个人码：财务人员个人码：01；领导层个人码：02；中层管理人员个人码：03</w:t>
      </w:r>
      <w:r w:rsidRPr="00B91BBC">
        <w:rPr>
          <w:rFonts w:ascii="仿宋_GB2312" w:eastAsia="仿宋_GB2312"/>
          <w:sz w:val="32"/>
          <w:szCs w:val="32"/>
        </w:rPr>
        <w:t>—</w:t>
      </w:r>
      <w:r w:rsidRPr="00B91BBC">
        <w:rPr>
          <w:rFonts w:ascii="仿宋_GB2312" w:eastAsia="仿宋_GB2312" w:hint="eastAsia"/>
          <w:sz w:val="32"/>
          <w:szCs w:val="32"/>
        </w:rPr>
        <w:t>04；基层职工个人码：05--07。</w:t>
      </w:r>
    </w:p>
    <w:p w:rsidR="00532F5C" w:rsidRPr="00B91BBC" w:rsidRDefault="00532F5C" w:rsidP="00671240">
      <w:pPr>
        <w:spacing w:line="570" w:lineRule="exact"/>
        <w:ind w:firstLineChars="200" w:firstLine="632"/>
        <w:jc w:val="left"/>
        <w:rPr>
          <w:rFonts w:ascii="黑体" w:eastAsia="黑体" w:hAnsi="黑体" w:cs="黑体"/>
          <w:bCs/>
          <w:szCs w:val="32"/>
        </w:rPr>
      </w:pPr>
      <w:r w:rsidRPr="00B91BBC">
        <w:rPr>
          <w:rFonts w:ascii="黑体" w:eastAsia="黑体" w:hAnsi="黑体" w:cs="黑体" w:hint="eastAsia"/>
          <w:bCs/>
          <w:szCs w:val="32"/>
        </w:rPr>
        <w:t>五、组织实施</w:t>
      </w:r>
      <w:r w:rsidR="00340614" w:rsidRPr="00B91BBC">
        <w:rPr>
          <w:rFonts w:ascii="黑体" w:eastAsia="黑体" w:hAnsi="黑体" w:cs="黑体" w:hint="eastAsia"/>
          <w:bCs/>
          <w:szCs w:val="32"/>
        </w:rPr>
        <w:t>及</w:t>
      </w:r>
      <w:r w:rsidR="00340614" w:rsidRPr="00B91BBC">
        <w:rPr>
          <w:rFonts w:ascii="黑体" w:eastAsia="黑体" w:hAnsi="黑体" w:cs="黑体"/>
          <w:bCs/>
          <w:szCs w:val="32"/>
        </w:rPr>
        <w:t>数据质量控制</w:t>
      </w:r>
    </w:p>
    <w:p w:rsidR="00340614" w:rsidRPr="00B91BBC" w:rsidRDefault="00340614" w:rsidP="00B91BBC">
      <w:pPr>
        <w:spacing w:line="600" w:lineRule="exact"/>
        <w:ind w:firstLineChars="200" w:firstLine="632"/>
        <w:rPr>
          <w:rFonts w:ascii="仿宋" w:eastAsia="仿宋" w:hAnsi="仿宋"/>
          <w:szCs w:val="32"/>
        </w:rPr>
      </w:pPr>
      <w:r w:rsidRPr="00B91BBC">
        <w:rPr>
          <w:rFonts w:ascii="仿宋_GB2312"/>
          <w:szCs w:val="32"/>
        </w:rPr>
        <w:t>1.</w:t>
      </w:r>
      <w:r w:rsidR="00532F5C" w:rsidRPr="00B91BBC">
        <w:rPr>
          <w:rFonts w:ascii="仿宋_GB2312" w:hint="eastAsia"/>
          <w:szCs w:val="32"/>
        </w:rPr>
        <w:t>闵行调查队负责问卷设计</w:t>
      </w:r>
      <w:r w:rsidR="00532F5C" w:rsidRPr="00B91BBC">
        <w:rPr>
          <w:rFonts w:ascii="仿宋" w:eastAsia="仿宋" w:hAnsi="仿宋" w:hint="eastAsia"/>
          <w:szCs w:val="32"/>
        </w:rPr>
        <w:t>、</w:t>
      </w:r>
      <w:r w:rsidR="00532F5C" w:rsidRPr="00B91BBC">
        <w:rPr>
          <w:rFonts w:ascii="仿宋_GB2312" w:hint="eastAsia"/>
          <w:szCs w:val="32"/>
        </w:rPr>
        <w:t>样本抽取</w:t>
      </w:r>
      <w:r w:rsidR="00532F5C" w:rsidRPr="00B91BBC">
        <w:rPr>
          <w:rFonts w:ascii="仿宋" w:eastAsia="仿宋" w:hAnsi="仿宋" w:hint="eastAsia"/>
          <w:szCs w:val="32"/>
        </w:rPr>
        <w:t>、</w:t>
      </w:r>
      <w:r w:rsidR="00532F5C" w:rsidRPr="00B91BBC">
        <w:rPr>
          <w:rFonts w:ascii="仿宋_GB2312" w:hint="eastAsia"/>
          <w:szCs w:val="32"/>
        </w:rPr>
        <w:t>数据汇总和分析撰写；</w:t>
      </w:r>
      <w:r w:rsidRPr="00B91BBC">
        <w:rPr>
          <w:rFonts w:ascii="仿宋" w:eastAsia="仿宋" w:hAnsi="仿宋"/>
          <w:szCs w:val="32"/>
        </w:rPr>
        <w:t>开展</w:t>
      </w:r>
      <w:r w:rsidRPr="00B91BBC">
        <w:rPr>
          <w:rFonts w:ascii="仿宋" w:eastAsia="仿宋" w:hAnsi="仿宋" w:hint="eastAsia"/>
          <w:szCs w:val="32"/>
        </w:rPr>
        <w:t>电话回访</w:t>
      </w:r>
      <w:r w:rsidRPr="00B91BBC">
        <w:rPr>
          <w:rFonts w:ascii="仿宋" w:eastAsia="仿宋" w:hAnsi="仿宋"/>
          <w:szCs w:val="32"/>
        </w:rPr>
        <w:t>核查，进行数据质量评估</w:t>
      </w:r>
      <w:r w:rsidRPr="00B91BBC">
        <w:rPr>
          <w:rFonts w:ascii="仿宋" w:eastAsia="仿宋" w:hAnsi="仿宋" w:hint="eastAsia"/>
          <w:szCs w:val="32"/>
        </w:rPr>
        <w:t>。</w:t>
      </w:r>
    </w:p>
    <w:p w:rsidR="00340614" w:rsidRPr="00B91BBC" w:rsidRDefault="00340614" w:rsidP="00B91BBC">
      <w:pPr>
        <w:spacing w:line="600" w:lineRule="exact"/>
        <w:ind w:firstLineChars="200" w:firstLine="632"/>
        <w:rPr>
          <w:rFonts w:ascii="仿宋_GB2312"/>
          <w:szCs w:val="32"/>
        </w:rPr>
      </w:pPr>
      <w:r w:rsidRPr="00B91BBC">
        <w:rPr>
          <w:rFonts w:ascii="仿宋" w:eastAsia="仿宋" w:hAnsi="仿宋"/>
          <w:szCs w:val="32"/>
        </w:rPr>
        <w:t>2.</w:t>
      </w:r>
      <w:r w:rsidRPr="00B91BBC">
        <w:rPr>
          <w:rFonts w:ascii="仿宋_GB2312" w:hint="eastAsia"/>
          <w:szCs w:val="32"/>
        </w:rPr>
        <w:t>各街镇统计人员负责调查的具体实施</w:t>
      </w:r>
      <w:r w:rsidRPr="00B91BBC">
        <w:rPr>
          <w:rFonts w:ascii="仿宋" w:eastAsia="仿宋" w:hAnsi="仿宋" w:hint="eastAsia"/>
          <w:szCs w:val="32"/>
        </w:rPr>
        <w:t>、数据的审核和</w:t>
      </w:r>
      <w:r w:rsidRPr="00B91BBC">
        <w:rPr>
          <w:rFonts w:ascii="仿宋_GB2312" w:hint="eastAsia"/>
          <w:szCs w:val="32"/>
        </w:rPr>
        <w:t>纪念品发放</w:t>
      </w:r>
      <w:r w:rsidRPr="00B91BBC">
        <w:rPr>
          <w:rFonts w:ascii="仿宋" w:eastAsia="仿宋" w:hAnsi="仿宋" w:hint="eastAsia"/>
          <w:szCs w:val="32"/>
        </w:rPr>
        <w:t>。</w:t>
      </w:r>
    </w:p>
    <w:p w:rsidR="00532F5C" w:rsidRPr="00340614" w:rsidRDefault="00532F5C" w:rsidP="007366FA">
      <w:pPr>
        <w:pStyle w:val="aa"/>
        <w:spacing w:line="540" w:lineRule="exact"/>
        <w:ind w:firstLine="552"/>
        <w:jc w:val="left"/>
        <w:rPr>
          <w:rFonts w:ascii="黑体" w:eastAsia="黑体" w:hAnsi="黑体" w:cs="黑体"/>
          <w:color w:val="000000" w:themeColor="text1"/>
          <w:sz w:val="28"/>
          <w:szCs w:val="28"/>
        </w:rPr>
      </w:pPr>
    </w:p>
    <w:p w:rsidR="00532F5C" w:rsidRPr="00E06D43" w:rsidRDefault="00532F5C" w:rsidP="007366FA">
      <w:pPr>
        <w:pStyle w:val="aa"/>
        <w:spacing w:line="540" w:lineRule="exact"/>
        <w:ind w:firstLine="632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532F5C" w:rsidRDefault="00532F5C" w:rsidP="007366FA">
      <w:pPr>
        <w:spacing w:line="540" w:lineRule="exact"/>
        <w:ind w:firstLineChars="200" w:firstLine="632"/>
        <w:jc w:val="right"/>
        <w:rPr>
          <w:rFonts w:ascii="仿宋_GB2312" w:hAnsi="仿宋" w:cs="黑体"/>
          <w:szCs w:val="30"/>
        </w:rPr>
      </w:pPr>
      <w:r>
        <w:rPr>
          <w:rFonts w:ascii="仿宋_GB2312" w:hAnsi="仿宋" w:cs="黑体" w:hint="eastAsia"/>
          <w:szCs w:val="30"/>
        </w:rPr>
        <w:t xml:space="preserve">                           </w:t>
      </w:r>
    </w:p>
    <w:p w:rsidR="003019CE" w:rsidRDefault="003019CE">
      <w:pPr>
        <w:widowControl/>
        <w:jc w:val="left"/>
        <w:rPr>
          <w:rFonts w:ascii="仿宋_GB2312" w:hAnsi="仿宋" w:cs="黑体"/>
          <w:szCs w:val="30"/>
        </w:rPr>
      </w:pPr>
      <w:r>
        <w:rPr>
          <w:rFonts w:ascii="仿宋_GB2312" w:hAnsi="仿宋" w:cs="黑体"/>
          <w:szCs w:val="30"/>
        </w:rPr>
        <w:br w:type="page"/>
      </w:r>
    </w:p>
    <w:p w:rsidR="00D26B75" w:rsidRDefault="00D26B75" w:rsidP="00606A3E">
      <w:pPr>
        <w:spacing w:line="920" w:lineRule="exact"/>
        <w:jc w:val="center"/>
        <w:rPr>
          <w:rFonts w:ascii="黑体" w:eastAsia="黑体" w:hAnsi="黑体"/>
          <w:b/>
          <w:sz w:val="72"/>
          <w:szCs w:val="72"/>
          <w:u w:val="double" w:color="000000" w:themeColor="text1"/>
          <w:vertAlign w:val="superscript"/>
        </w:rPr>
      </w:pPr>
      <w:r w:rsidRPr="00D26B75">
        <w:rPr>
          <w:rFonts w:ascii="黑体" w:eastAsia="黑体" w:hAnsi="黑体" w:hint="eastAsia"/>
          <w:b/>
          <w:sz w:val="72"/>
          <w:szCs w:val="72"/>
          <w:u w:val="double" w:color="000000" w:themeColor="text1"/>
          <w:vertAlign w:val="superscript"/>
        </w:rPr>
        <w:lastRenderedPageBreak/>
        <w:t>闵行区2019年</w:t>
      </w:r>
      <w:r w:rsidR="00532F5C" w:rsidRPr="00294487">
        <w:rPr>
          <w:rFonts w:ascii="黑体" w:eastAsia="黑体" w:hAnsi="黑体" w:hint="eastAsia"/>
          <w:b/>
          <w:sz w:val="72"/>
          <w:szCs w:val="72"/>
          <w:u w:val="double" w:color="000000" w:themeColor="text1"/>
          <w:vertAlign w:val="superscript"/>
        </w:rPr>
        <w:t>工资薪金类个人所得税新政</w:t>
      </w:r>
    </w:p>
    <w:p w:rsidR="00532F5C" w:rsidRPr="00D26B75" w:rsidRDefault="00532F5C" w:rsidP="00D26B75">
      <w:pPr>
        <w:spacing w:line="920" w:lineRule="exact"/>
        <w:jc w:val="center"/>
        <w:rPr>
          <w:rFonts w:ascii="黑体" w:eastAsia="黑体" w:hAnsi="黑体"/>
          <w:b/>
          <w:sz w:val="72"/>
          <w:szCs w:val="72"/>
          <w:u w:val="double" w:color="000000" w:themeColor="text1"/>
          <w:vertAlign w:val="superscript"/>
        </w:rPr>
      </w:pPr>
      <w:r w:rsidRPr="00294487">
        <w:rPr>
          <w:rFonts w:ascii="黑体" w:eastAsia="黑体" w:hAnsi="黑体" w:hint="eastAsia"/>
          <w:b/>
          <w:sz w:val="72"/>
          <w:szCs w:val="72"/>
          <w:u w:val="double" w:color="000000" w:themeColor="text1"/>
          <w:vertAlign w:val="superscript"/>
        </w:rPr>
        <w:t>运行情况</w:t>
      </w:r>
      <w:r w:rsidRPr="00B0493E">
        <w:rPr>
          <w:rFonts w:ascii="黑体" w:eastAsia="黑体" w:hAnsi="黑体" w:hint="eastAsia"/>
          <w:b/>
          <w:sz w:val="72"/>
          <w:szCs w:val="72"/>
          <w:u w:val="double" w:color="000000" w:themeColor="text1"/>
          <w:vertAlign w:val="superscript"/>
        </w:rPr>
        <w:t>调</w:t>
      </w:r>
      <w:r>
        <w:rPr>
          <w:rFonts w:ascii="黑体" w:eastAsia="黑体" w:hAnsi="黑体" w:hint="eastAsia"/>
          <w:b/>
          <w:sz w:val="72"/>
          <w:szCs w:val="72"/>
          <w:u w:val="double" w:color="000000" w:themeColor="text1"/>
          <w:vertAlign w:val="superscript"/>
        </w:rPr>
        <w:t>查</w:t>
      </w:r>
      <w:r w:rsidRPr="00B0493E">
        <w:rPr>
          <w:rFonts w:ascii="黑体" w:eastAsia="黑体" w:hAnsi="黑体" w:hint="eastAsia"/>
          <w:b/>
          <w:sz w:val="72"/>
          <w:szCs w:val="72"/>
          <w:u w:val="double" w:color="000000" w:themeColor="text1"/>
          <w:vertAlign w:val="superscript"/>
        </w:rPr>
        <w:t>问卷</w:t>
      </w:r>
      <w:r w:rsidRPr="00B0493E">
        <w:rPr>
          <w:rFonts w:ascii="黑体" w:eastAsia="黑体" w:hAnsi="黑体" w:hint="eastAsia"/>
          <w:b/>
          <w:sz w:val="72"/>
          <w:szCs w:val="72"/>
          <w:u w:color="000000" w:themeColor="text1"/>
          <w:vertAlign w:val="superscript"/>
        </w:rPr>
        <w:t>（个人卷）</w:t>
      </w:r>
    </w:p>
    <w:p w:rsidR="00532F5C" w:rsidRPr="00FF4847" w:rsidRDefault="00532F5C" w:rsidP="00097626">
      <w:pPr>
        <w:spacing w:beforeLines="100" w:before="579" w:line="360" w:lineRule="auto"/>
        <w:rPr>
          <w:rFonts w:ascii="黑体" w:eastAsia="黑体" w:hAnsi="宋体"/>
          <w:sz w:val="24"/>
        </w:rPr>
      </w:pPr>
      <w:r w:rsidRPr="00FF4847">
        <w:rPr>
          <w:rFonts w:ascii="黑体" w:eastAsia="黑体" w:hAnsi="宋体" w:hint="eastAsia"/>
          <w:sz w:val="24"/>
        </w:rPr>
        <w:t>您好！</w:t>
      </w:r>
    </w:p>
    <w:p w:rsidR="00532F5C" w:rsidRPr="00E740BB" w:rsidRDefault="00532F5C" w:rsidP="005624DC">
      <w:pPr>
        <w:spacing w:line="360" w:lineRule="exact"/>
        <w:ind w:firstLineChars="200" w:firstLine="472"/>
        <w:rPr>
          <w:rFonts w:ascii="华文宋体" w:eastAsia="华文宋体" w:hAnsi="华文宋体"/>
          <w:sz w:val="24"/>
        </w:rPr>
      </w:pPr>
      <w:r w:rsidRPr="00110D82">
        <w:rPr>
          <w:rFonts w:ascii="华文宋体" w:eastAsia="华文宋体" w:hAnsi="华文宋体" w:hint="eastAsia"/>
          <w:sz w:val="24"/>
        </w:rPr>
        <w:t>为了解个税新政运行情况</w:t>
      </w:r>
      <w:r>
        <w:rPr>
          <w:rFonts w:ascii="仿宋" w:eastAsia="仿宋" w:hAnsi="仿宋" w:hint="eastAsia"/>
          <w:sz w:val="24"/>
        </w:rPr>
        <w:t>、</w:t>
      </w:r>
      <w:r w:rsidRPr="00110D82">
        <w:rPr>
          <w:rFonts w:ascii="华文宋体" w:eastAsia="华文宋体" w:hAnsi="华文宋体" w:hint="eastAsia"/>
          <w:sz w:val="24"/>
        </w:rPr>
        <w:t>纳税人受益情况及反馈问题等,国家统计局</w:t>
      </w:r>
      <w:r>
        <w:rPr>
          <w:rFonts w:ascii="华文宋体" w:eastAsia="华文宋体" w:hAnsi="华文宋体" w:hint="eastAsia"/>
          <w:sz w:val="24"/>
        </w:rPr>
        <w:t>闵行调查队特开展此调查。</w:t>
      </w:r>
      <w:r w:rsidRPr="00E740BB">
        <w:rPr>
          <w:rFonts w:ascii="华文宋体" w:eastAsia="华文宋体" w:hAnsi="华文宋体" w:hint="eastAsia"/>
          <w:sz w:val="24"/>
        </w:rPr>
        <w:t>对问卷中所列问题，</w:t>
      </w:r>
      <w:r>
        <w:rPr>
          <w:rFonts w:ascii="华文宋体" w:eastAsia="华文宋体" w:hAnsi="华文宋体" w:hint="eastAsia"/>
          <w:sz w:val="24"/>
        </w:rPr>
        <w:t>请您</w:t>
      </w:r>
      <w:r w:rsidRPr="00E740BB">
        <w:rPr>
          <w:rFonts w:ascii="华文宋体" w:eastAsia="华文宋体" w:hAnsi="华文宋体" w:hint="eastAsia"/>
          <w:sz w:val="24"/>
        </w:rPr>
        <w:t>依据</w:t>
      </w:r>
      <w:r>
        <w:rPr>
          <w:rFonts w:ascii="华文宋体" w:eastAsia="华文宋体" w:hAnsi="华文宋体" w:hint="eastAsia"/>
          <w:sz w:val="24"/>
        </w:rPr>
        <w:t>实际情况以及</w:t>
      </w:r>
      <w:r w:rsidRPr="00E740BB">
        <w:rPr>
          <w:rFonts w:ascii="华文宋体" w:eastAsia="华文宋体" w:hAnsi="华文宋体" w:hint="eastAsia"/>
          <w:sz w:val="24"/>
        </w:rPr>
        <w:t>自己的感受</w:t>
      </w:r>
      <w:r>
        <w:rPr>
          <w:rFonts w:ascii="华文宋体" w:eastAsia="华文宋体" w:hAnsi="华文宋体" w:hint="eastAsia"/>
          <w:sz w:val="24"/>
        </w:rPr>
        <w:t>想法</w:t>
      </w:r>
      <w:r w:rsidRPr="00E740BB">
        <w:rPr>
          <w:rFonts w:ascii="华文宋体" w:eastAsia="华文宋体" w:hAnsi="华文宋体" w:hint="eastAsia"/>
          <w:sz w:val="24"/>
        </w:rPr>
        <w:t>回答。问卷中所有问题除特殊说明的题目外，其他题目均为单选题。填答时除填空题，均直接在选项上划“√”。您填报的所有资</w:t>
      </w:r>
      <w:r>
        <w:rPr>
          <w:rFonts w:ascii="华文宋体" w:eastAsia="华文宋体" w:hAnsi="华文宋体" w:hint="eastAsia"/>
          <w:sz w:val="24"/>
        </w:rPr>
        <w:t>料受《统计法》保护，我们将严格保密，请您不要有顾虑。感谢您的配合</w:t>
      </w:r>
      <w:r w:rsidRPr="00E740BB">
        <w:rPr>
          <w:rFonts w:ascii="华文宋体" w:eastAsia="华文宋体" w:hAnsi="华文宋体" w:hint="eastAsia"/>
          <w:sz w:val="24"/>
        </w:rPr>
        <w:t>！</w:t>
      </w:r>
    </w:p>
    <w:p w:rsidR="00532F5C" w:rsidRPr="00FF4847" w:rsidRDefault="00532F5C" w:rsidP="00532F5C">
      <w:pPr>
        <w:spacing w:line="360" w:lineRule="auto"/>
        <w:ind w:firstLineChars="200" w:firstLine="472"/>
        <w:jc w:val="left"/>
        <w:rPr>
          <w:rFonts w:ascii="宋体" w:hAnsi="宋体"/>
          <w:sz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060"/>
        <w:gridCol w:w="500"/>
      </w:tblGrid>
      <w:tr w:rsidR="00532F5C" w:rsidRPr="00FF4847" w:rsidTr="00532F5C">
        <w:trPr>
          <w:trHeight w:val="430"/>
          <w:jc w:val="right"/>
        </w:trPr>
        <w:tc>
          <w:tcPr>
            <w:tcW w:w="3060" w:type="dxa"/>
            <w:vAlign w:val="bottom"/>
          </w:tcPr>
          <w:p w:rsidR="00532F5C" w:rsidRPr="00FF4847" w:rsidRDefault="00532F5C" w:rsidP="00532F5C">
            <w:pPr>
              <w:spacing w:line="4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FF4847">
              <w:rPr>
                <w:rFonts w:ascii="黑体" w:eastAsia="黑体" w:hAnsi="宋体" w:hint="eastAsia"/>
                <w:bCs/>
                <w:sz w:val="24"/>
              </w:rPr>
              <w:t>国家统计局</w:t>
            </w:r>
            <w:r>
              <w:rPr>
                <w:rFonts w:ascii="黑体" w:eastAsia="黑体" w:hAnsi="宋体" w:hint="eastAsia"/>
                <w:bCs/>
                <w:sz w:val="24"/>
              </w:rPr>
              <w:t>闵行调查</w:t>
            </w:r>
            <w:r w:rsidRPr="00FF4847">
              <w:rPr>
                <w:rFonts w:ascii="黑体" w:eastAsia="黑体" w:hAnsi="宋体" w:hint="eastAsia"/>
                <w:bCs/>
                <w:sz w:val="24"/>
              </w:rPr>
              <w:t>队</w:t>
            </w:r>
          </w:p>
        </w:tc>
        <w:tc>
          <w:tcPr>
            <w:tcW w:w="500" w:type="dxa"/>
            <w:vAlign w:val="center"/>
          </w:tcPr>
          <w:p w:rsidR="00532F5C" w:rsidRPr="00FF4847" w:rsidRDefault="00532F5C" w:rsidP="00532F5C">
            <w:pPr>
              <w:spacing w:line="400" w:lineRule="exact"/>
              <w:ind w:rightChars="-52" w:right="-164"/>
              <w:jc w:val="distribute"/>
              <w:rPr>
                <w:rFonts w:ascii="黑体" w:eastAsia="黑体" w:hAnsi="宋体"/>
                <w:bCs/>
                <w:sz w:val="24"/>
              </w:rPr>
            </w:pPr>
          </w:p>
        </w:tc>
      </w:tr>
      <w:tr w:rsidR="00532F5C" w:rsidRPr="00FF4847" w:rsidTr="00532F5C">
        <w:trPr>
          <w:trHeight w:val="397"/>
          <w:jc w:val="right"/>
        </w:trPr>
        <w:tc>
          <w:tcPr>
            <w:tcW w:w="3060" w:type="dxa"/>
            <w:vAlign w:val="center"/>
          </w:tcPr>
          <w:p w:rsidR="00532F5C" w:rsidRPr="00FF4847" w:rsidRDefault="00532F5C" w:rsidP="00532F5C">
            <w:pPr>
              <w:spacing w:line="280" w:lineRule="exact"/>
              <w:ind w:rightChars="-52" w:right="-164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 w:rsidRPr="00FF4847">
              <w:rPr>
                <w:rFonts w:ascii="黑体" w:eastAsia="黑体" w:hAnsi="宋体" w:hint="eastAsia"/>
                <w:bCs/>
                <w:sz w:val="24"/>
              </w:rPr>
              <w:t>二○一</w:t>
            </w:r>
            <w:r>
              <w:rPr>
                <w:rFonts w:ascii="黑体" w:eastAsia="黑体" w:hAnsi="宋体" w:hint="eastAsia"/>
                <w:bCs/>
                <w:sz w:val="24"/>
              </w:rPr>
              <w:t>九</w:t>
            </w:r>
            <w:r w:rsidRPr="00FF4847">
              <w:rPr>
                <w:rFonts w:ascii="黑体" w:eastAsia="黑体" w:hAnsi="宋体" w:hint="eastAsia"/>
                <w:bCs/>
                <w:sz w:val="24"/>
              </w:rPr>
              <w:t>年</w:t>
            </w:r>
            <w:r>
              <w:rPr>
                <w:rFonts w:ascii="黑体" w:eastAsia="黑体" w:hAnsi="宋体" w:hint="eastAsia"/>
                <w:bCs/>
                <w:sz w:val="24"/>
              </w:rPr>
              <w:t>十一</w:t>
            </w:r>
            <w:r w:rsidRPr="00FF4847">
              <w:rPr>
                <w:rFonts w:ascii="黑体" w:eastAsia="黑体" w:hAnsi="宋体" w:hint="eastAsia"/>
                <w:bCs/>
                <w:sz w:val="24"/>
              </w:rPr>
              <w:t>月</w:t>
            </w:r>
          </w:p>
        </w:tc>
        <w:tc>
          <w:tcPr>
            <w:tcW w:w="500" w:type="dxa"/>
            <w:vAlign w:val="center"/>
          </w:tcPr>
          <w:p w:rsidR="00532F5C" w:rsidRPr="00FF4847" w:rsidRDefault="00532F5C" w:rsidP="00532F5C">
            <w:pPr>
              <w:spacing w:line="280" w:lineRule="exact"/>
              <w:ind w:rightChars="-52" w:right="-164"/>
              <w:jc w:val="center"/>
              <w:rPr>
                <w:rFonts w:ascii="黑体" w:eastAsia="黑体" w:hAnsi="宋体"/>
                <w:bCs/>
                <w:sz w:val="24"/>
              </w:rPr>
            </w:pPr>
          </w:p>
        </w:tc>
      </w:tr>
    </w:tbl>
    <w:p w:rsidR="00532F5C" w:rsidRDefault="00532F5C" w:rsidP="00532F5C">
      <w:pPr>
        <w:rPr>
          <w:b/>
          <w:szCs w:val="32"/>
          <w:u w:val="double" w:color="4F6228" w:themeColor="accent3" w:themeShade="80"/>
        </w:rPr>
      </w:pPr>
    </w:p>
    <w:p w:rsidR="00532F5C" w:rsidRPr="003019CE" w:rsidRDefault="00532F5C" w:rsidP="005C2784">
      <w:pPr>
        <w:rPr>
          <w:b/>
          <w:sz w:val="24"/>
          <w:u w:val="double" w:color="4F6228" w:themeColor="accent3" w:themeShade="80"/>
        </w:rPr>
      </w:pPr>
      <w:r w:rsidRPr="003019CE">
        <w:rPr>
          <w:rFonts w:hint="eastAsia"/>
          <w:b/>
          <w:sz w:val="24"/>
          <w:u w:val="double" w:color="4F6228" w:themeColor="accent3" w:themeShade="80"/>
        </w:rPr>
        <w:t>问卷编号：</w:t>
      </w:r>
      <w:r w:rsidRPr="003019CE">
        <w:rPr>
          <w:rFonts w:hint="eastAsia"/>
          <w:sz w:val="24"/>
        </w:rPr>
        <w:t>□□□</w:t>
      </w:r>
      <w:r w:rsidRPr="003019CE">
        <w:rPr>
          <w:rFonts w:hint="eastAsia"/>
          <w:sz w:val="24"/>
        </w:rPr>
        <w:t>-</w:t>
      </w:r>
      <w:r w:rsidRPr="003019CE">
        <w:rPr>
          <w:rFonts w:hint="eastAsia"/>
          <w:sz w:val="24"/>
        </w:rPr>
        <w:t>□□</w:t>
      </w:r>
      <w:r w:rsidRPr="003019CE">
        <w:rPr>
          <w:rFonts w:hint="eastAsia"/>
          <w:sz w:val="24"/>
        </w:rPr>
        <w:t>-</w:t>
      </w:r>
      <w:r w:rsidRPr="003019CE">
        <w:rPr>
          <w:rFonts w:hint="eastAsia"/>
          <w:sz w:val="24"/>
        </w:rPr>
        <w:t>□□</w:t>
      </w:r>
    </w:p>
    <w:tbl>
      <w:tblPr>
        <w:tblStyle w:val="a5"/>
        <w:tblW w:w="8330" w:type="dxa"/>
        <w:jc w:val="center"/>
        <w:tblLayout w:type="fixed"/>
        <w:tblLook w:val="04A0" w:firstRow="1" w:lastRow="0" w:firstColumn="1" w:lastColumn="0" w:noHBand="0" w:noVBand="1"/>
      </w:tblPr>
      <w:tblGrid>
        <w:gridCol w:w="4077"/>
        <w:gridCol w:w="4253"/>
      </w:tblGrid>
      <w:tr w:rsidR="00532F5C" w:rsidRPr="003019CE" w:rsidTr="005624DC">
        <w:trPr>
          <w:jc w:val="center"/>
        </w:trPr>
        <w:tc>
          <w:tcPr>
            <w:tcW w:w="8330" w:type="dxa"/>
            <w:gridSpan w:val="2"/>
          </w:tcPr>
          <w:p w:rsidR="00532F5C" w:rsidRPr="003019CE" w:rsidRDefault="00532F5C" w:rsidP="00532F5C">
            <w:pPr>
              <w:rPr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Q1.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您的性别：</w:t>
            </w:r>
          </w:p>
        </w:tc>
      </w:tr>
      <w:tr w:rsidR="00532F5C" w:rsidRPr="003019CE" w:rsidTr="005624DC">
        <w:trPr>
          <w:jc w:val="center"/>
        </w:trPr>
        <w:tc>
          <w:tcPr>
            <w:tcW w:w="4077" w:type="dxa"/>
          </w:tcPr>
          <w:p w:rsidR="00532F5C" w:rsidRPr="003019CE" w:rsidRDefault="00532F5C" w:rsidP="007366FA">
            <w:pPr>
              <w:pStyle w:val="aa"/>
              <w:numPr>
                <w:ilvl w:val="0"/>
                <w:numId w:val="4"/>
              </w:numPr>
              <w:ind w:left="0" w:rightChars="234" w:right="739" w:firstLineChars="0" w:firstLine="0"/>
              <w:rPr>
                <w:rFonts w:ascii="仿宋" w:eastAsia="仿宋" w:hAnsi="仿宋"/>
                <w:sz w:val="24"/>
                <w:szCs w:val="24"/>
              </w:rPr>
            </w:pPr>
            <w:r w:rsidRPr="003019CE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4253" w:type="dxa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2．女</w:t>
            </w:r>
          </w:p>
        </w:tc>
      </w:tr>
    </w:tbl>
    <w:p w:rsidR="00532F5C" w:rsidRPr="003019CE" w:rsidRDefault="00532F5C" w:rsidP="005C2784">
      <w:pPr>
        <w:spacing w:line="400" w:lineRule="exact"/>
        <w:rPr>
          <w:sz w:val="24"/>
        </w:rPr>
      </w:pP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2765"/>
        <w:gridCol w:w="2904"/>
        <w:gridCol w:w="2690"/>
      </w:tblGrid>
      <w:tr w:rsidR="00532F5C" w:rsidRPr="003019CE" w:rsidTr="005624DC">
        <w:trPr>
          <w:jc w:val="center"/>
        </w:trPr>
        <w:tc>
          <w:tcPr>
            <w:tcW w:w="8359" w:type="dxa"/>
            <w:gridSpan w:val="3"/>
          </w:tcPr>
          <w:p w:rsidR="00532F5C" w:rsidRPr="003019CE" w:rsidRDefault="00532F5C" w:rsidP="00532F5C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Q2.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您的年龄：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1.20</w:t>
            </w:r>
            <w:r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岁及以下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2</w:t>
            </w:r>
            <w:r w:rsidRPr="003019CE">
              <w:rPr>
                <w:rFonts w:asciiTheme="minorEastAsia" w:hAnsiTheme="minorEastAsia" w:hint="eastAsia"/>
                <w:sz w:val="24"/>
              </w:rPr>
              <w:t>．</w:t>
            </w:r>
            <w:r w:rsidRPr="003019CE">
              <w:rPr>
                <w:rFonts w:asciiTheme="minorEastAsia" w:hAnsiTheme="minorEastAsia"/>
                <w:sz w:val="24"/>
              </w:rPr>
              <w:t>2</w:t>
            </w:r>
            <w:r w:rsidRPr="003019CE">
              <w:rPr>
                <w:rFonts w:asciiTheme="minorEastAsia" w:hAnsiTheme="minorEastAsia" w:hint="eastAsia"/>
                <w:sz w:val="24"/>
              </w:rPr>
              <w:t>1</w:t>
            </w:r>
            <w:r w:rsidRPr="003019CE">
              <w:rPr>
                <w:rFonts w:asciiTheme="minorEastAsia" w:hAnsiTheme="minorEastAsia" w:hint="eastAsia"/>
                <w:sz w:val="24"/>
              </w:rPr>
              <w:t>岁～</w:t>
            </w:r>
            <w:r w:rsidRPr="003019CE">
              <w:rPr>
                <w:rFonts w:asciiTheme="minorEastAsia" w:hAnsiTheme="minorEastAsia" w:hint="eastAsia"/>
                <w:sz w:val="24"/>
              </w:rPr>
              <w:t>30</w:t>
            </w:r>
            <w:r w:rsidRPr="003019CE">
              <w:rPr>
                <w:rFonts w:asciiTheme="minorEastAsia" w:hAnsiTheme="minorEastAsia" w:hint="eastAsia"/>
                <w:sz w:val="24"/>
              </w:rPr>
              <w:t>岁</w:t>
            </w:r>
          </w:p>
        </w:tc>
        <w:tc>
          <w:tcPr>
            <w:tcW w:w="2690" w:type="dxa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3</w:t>
            </w:r>
            <w:r w:rsidRPr="003019CE">
              <w:rPr>
                <w:rFonts w:asciiTheme="minorEastAsia" w:hAnsiTheme="minorEastAsia" w:hint="eastAsia"/>
                <w:sz w:val="24"/>
              </w:rPr>
              <w:t>．</w:t>
            </w:r>
            <w:r w:rsidRPr="003019CE">
              <w:rPr>
                <w:rFonts w:asciiTheme="minorEastAsia" w:hAnsiTheme="minorEastAsia" w:hint="eastAsia"/>
                <w:sz w:val="24"/>
              </w:rPr>
              <w:t>31</w:t>
            </w:r>
            <w:r w:rsidRPr="003019CE">
              <w:rPr>
                <w:rFonts w:asciiTheme="minorEastAsia" w:hAnsiTheme="minorEastAsia" w:hint="eastAsia"/>
                <w:sz w:val="24"/>
              </w:rPr>
              <w:t>岁～</w:t>
            </w:r>
            <w:r w:rsidRPr="003019CE">
              <w:rPr>
                <w:rFonts w:asciiTheme="minorEastAsia" w:hAnsiTheme="minorEastAsia" w:hint="eastAsia"/>
                <w:sz w:val="24"/>
              </w:rPr>
              <w:t>40</w:t>
            </w:r>
            <w:r w:rsidRPr="003019CE">
              <w:rPr>
                <w:rFonts w:asciiTheme="minorEastAsia" w:hAnsiTheme="minorEastAsia" w:hint="eastAsia"/>
                <w:sz w:val="24"/>
              </w:rPr>
              <w:t>岁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4</w:t>
            </w:r>
            <w:r w:rsidRPr="003019CE">
              <w:rPr>
                <w:rFonts w:asciiTheme="minorEastAsia" w:hAnsiTheme="minorEastAsia" w:hint="eastAsia"/>
                <w:sz w:val="24"/>
              </w:rPr>
              <w:t>．</w:t>
            </w:r>
            <w:r w:rsidRPr="003019CE">
              <w:rPr>
                <w:rFonts w:asciiTheme="minorEastAsia" w:hAnsiTheme="minorEastAsia" w:hint="eastAsia"/>
                <w:sz w:val="24"/>
              </w:rPr>
              <w:t>41</w:t>
            </w:r>
            <w:r w:rsidRPr="003019CE">
              <w:rPr>
                <w:rFonts w:asciiTheme="minorEastAsia" w:hAnsiTheme="minorEastAsia" w:hint="eastAsia"/>
                <w:sz w:val="24"/>
              </w:rPr>
              <w:t>岁～</w:t>
            </w:r>
            <w:r w:rsidRPr="003019CE">
              <w:rPr>
                <w:rFonts w:asciiTheme="minorEastAsia" w:hAnsiTheme="minorEastAsia" w:hint="eastAsia"/>
                <w:sz w:val="24"/>
              </w:rPr>
              <w:t>50</w:t>
            </w:r>
            <w:r w:rsidRPr="003019CE">
              <w:rPr>
                <w:rFonts w:asciiTheme="minorEastAsia" w:hAnsiTheme="minorEastAsia" w:hint="eastAsia"/>
                <w:sz w:val="24"/>
              </w:rPr>
              <w:t>岁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5</w:t>
            </w:r>
            <w:r w:rsidRPr="003019CE">
              <w:rPr>
                <w:rFonts w:asciiTheme="minorEastAsia" w:hAnsiTheme="minorEastAsia" w:hint="eastAsia"/>
                <w:sz w:val="24"/>
              </w:rPr>
              <w:t>．</w:t>
            </w:r>
            <w:r w:rsidRPr="003019CE">
              <w:rPr>
                <w:rFonts w:asciiTheme="minorEastAsia" w:hAnsiTheme="minorEastAsia"/>
                <w:sz w:val="24"/>
              </w:rPr>
              <w:t xml:space="preserve"> </w:t>
            </w:r>
            <w:r w:rsidRPr="003019CE">
              <w:rPr>
                <w:rFonts w:asciiTheme="minorEastAsia" w:hAnsiTheme="minorEastAsia" w:hint="eastAsia"/>
                <w:sz w:val="24"/>
              </w:rPr>
              <w:t>51</w:t>
            </w:r>
            <w:r w:rsidRPr="003019CE">
              <w:rPr>
                <w:rFonts w:asciiTheme="minorEastAsia" w:hAnsiTheme="minorEastAsia" w:hint="eastAsia"/>
                <w:sz w:val="24"/>
              </w:rPr>
              <w:t>岁及以上</w:t>
            </w:r>
          </w:p>
        </w:tc>
        <w:tc>
          <w:tcPr>
            <w:tcW w:w="2690" w:type="dxa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532F5C" w:rsidRPr="003019CE" w:rsidRDefault="00532F5C" w:rsidP="00532F5C">
      <w:pPr>
        <w:rPr>
          <w:sz w:val="24"/>
        </w:rPr>
      </w:pP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2765"/>
        <w:gridCol w:w="2904"/>
        <w:gridCol w:w="2690"/>
      </w:tblGrid>
      <w:tr w:rsidR="00532F5C" w:rsidRPr="003019CE" w:rsidTr="005624DC">
        <w:trPr>
          <w:jc w:val="center"/>
        </w:trPr>
        <w:tc>
          <w:tcPr>
            <w:tcW w:w="8359" w:type="dxa"/>
            <w:gridSpan w:val="3"/>
          </w:tcPr>
          <w:p w:rsidR="00532F5C" w:rsidRPr="003019CE" w:rsidRDefault="00532F5C" w:rsidP="00532F5C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Q3.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您的受教育程度：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lastRenderedPageBreak/>
              <w:t>1.</w:t>
            </w:r>
            <w:r w:rsidRPr="003019CE">
              <w:rPr>
                <w:rFonts w:asciiTheme="minorEastAsia" w:hAnsiTheme="minorEastAsia" w:hint="eastAsia"/>
                <w:sz w:val="24"/>
              </w:rPr>
              <w:t>初中及以下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2</w:t>
            </w:r>
            <w:r w:rsidRPr="003019CE">
              <w:rPr>
                <w:rFonts w:asciiTheme="minorEastAsia" w:hAnsiTheme="minorEastAsia" w:hint="eastAsia"/>
                <w:sz w:val="24"/>
              </w:rPr>
              <w:t>．高中或中专</w:t>
            </w:r>
          </w:p>
        </w:tc>
        <w:tc>
          <w:tcPr>
            <w:tcW w:w="2690" w:type="dxa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3</w:t>
            </w:r>
            <w:r w:rsidRPr="003019CE">
              <w:rPr>
                <w:rFonts w:asciiTheme="minorEastAsia" w:hAnsiTheme="minorEastAsia" w:hint="eastAsia"/>
                <w:sz w:val="24"/>
              </w:rPr>
              <w:t>．大学专科或高职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4</w:t>
            </w:r>
            <w:r w:rsidRPr="003019CE">
              <w:rPr>
                <w:rFonts w:asciiTheme="minorEastAsia" w:hAnsiTheme="minorEastAsia" w:hint="eastAsia"/>
                <w:sz w:val="24"/>
              </w:rPr>
              <w:t>．大学本科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5</w:t>
            </w:r>
            <w:r w:rsidRPr="003019CE">
              <w:rPr>
                <w:rFonts w:asciiTheme="minorEastAsia" w:hAnsiTheme="minorEastAsia" w:hint="eastAsia"/>
                <w:sz w:val="24"/>
              </w:rPr>
              <w:t>．研究生及以上</w:t>
            </w:r>
          </w:p>
        </w:tc>
        <w:tc>
          <w:tcPr>
            <w:tcW w:w="2690" w:type="dxa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532F5C" w:rsidRPr="003019CE" w:rsidRDefault="00532F5C" w:rsidP="005C2784">
      <w:pPr>
        <w:spacing w:line="400" w:lineRule="exact"/>
        <w:rPr>
          <w:sz w:val="24"/>
        </w:rPr>
      </w:pP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2765"/>
        <w:gridCol w:w="2904"/>
        <w:gridCol w:w="2690"/>
      </w:tblGrid>
      <w:tr w:rsidR="00532F5C" w:rsidRPr="003019CE" w:rsidTr="005624DC">
        <w:trPr>
          <w:jc w:val="center"/>
        </w:trPr>
        <w:tc>
          <w:tcPr>
            <w:tcW w:w="8359" w:type="dxa"/>
            <w:gridSpan w:val="3"/>
          </w:tcPr>
          <w:p w:rsidR="00532F5C" w:rsidRPr="003019CE" w:rsidRDefault="00532F5C" w:rsidP="00532F5C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Q4.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您在单位里属于：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1.</w:t>
            </w:r>
            <w:r w:rsidRPr="003019CE">
              <w:rPr>
                <w:rFonts w:asciiTheme="minorEastAsia" w:hAnsiTheme="minorEastAsia" w:hint="eastAsia"/>
                <w:sz w:val="24"/>
              </w:rPr>
              <w:t>领导层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2</w:t>
            </w:r>
            <w:r w:rsidRPr="003019CE">
              <w:rPr>
                <w:rFonts w:asciiTheme="minorEastAsia" w:hAnsiTheme="minorEastAsia" w:hint="eastAsia"/>
                <w:sz w:val="24"/>
              </w:rPr>
              <w:t>．中层管理人员</w:t>
            </w:r>
          </w:p>
        </w:tc>
        <w:tc>
          <w:tcPr>
            <w:tcW w:w="2690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3</w:t>
            </w:r>
            <w:r w:rsidRPr="003019CE">
              <w:rPr>
                <w:rFonts w:asciiTheme="minorEastAsia" w:hAnsiTheme="minorEastAsia" w:hint="eastAsia"/>
                <w:sz w:val="24"/>
              </w:rPr>
              <w:t>．基层员工</w:t>
            </w:r>
          </w:p>
        </w:tc>
      </w:tr>
    </w:tbl>
    <w:p w:rsidR="00532F5C" w:rsidRPr="003019CE" w:rsidRDefault="00532F5C" w:rsidP="005C2784">
      <w:pPr>
        <w:spacing w:line="400" w:lineRule="exact"/>
        <w:rPr>
          <w:sz w:val="24"/>
        </w:rPr>
      </w:pP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2765"/>
        <w:gridCol w:w="2904"/>
        <w:gridCol w:w="2690"/>
      </w:tblGrid>
      <w:tr w:rsidR="00532F5C" w:rsidRPr="003019CE" w:rsidTr="005624DC">
        <w:trPr>
          <w:jc w:val="center"/>
        </w:trPr>
        <w:tc>
          <w:tcPr>
            <w:tcW w:w="8359" w:type="dxa"/>
            <w:gridSpan w:val="3"/>
          </w:tcPr>
          <w:p w:rsidR="00532F5C" w:rsidRPr="003019CE" w:rsidRDefault="00532F5C" w:rsidP="00532F5C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Q5.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2019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10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月的税前收入在以下哪个范围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?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1.</w:t>
            </w:r>
            <w:r w:rsidRPr="003019CE">
              <w:rPr>
                <w:rFonts w:ascii="仿宋" w:eastAsia="仿宋" w:hAnsi="仿宋"/>
                <w:sz w:val="24"/>
              </w:rPr>
              <w:t xml:space="preserve"> </w:t>
            </w:r>
            <w:r w:rsidRPr="003019CE">
              <w:rPr>
                <w:rFonts w:ascii="仿宋" w:eastAsia="仿宋" w:hAnsi="仿宋" w:hint="eastAsia"/>
                <w:sz w:val="24"/>
              </w:rPr>
              <w:t>5000元及以下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2．500</w:t>
            </w:r>
            <w:r w:rsidRPr="003019CE">
              <w:rPr>
                <w:rFonts w:ascii="仿宋" w:eastAsia="仿宋" w:hAnsi="仿宋"/>
                <w:sz w:val="24"/>
              </w:rPr>
              <w:t>0</w:t>
            </w:r>
            <w:r w:rsidRPr="003019CE">
              <w:rPr>
                <w:rFonts w:ascii="仿宋" w:eastAsia="仿宋" w:hAnsi="仿宋" w:hint="eastAsia"/>
                <w:sz w:val="24"/>
              </w:rPr>
              <w:t>～10000元（含）</w:t>
            </w:r>
          </w:p>
        </w:tc>
        <w:tc>
          <w:tcPr>
            <w:tcW w:w="2690" w:type="dxa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3．10000～20000元（含）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4．20000～50000元（含）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5．50000～100000元（含）</w:t>
            </w:r>
          </w:p>
        </w:tc>
        <w:tc>
          <w:tcPr>
            <w:tcW w:w="2690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6．</w:t>
            </w:r>
            <w:r w:rsidRPr="003019CE">
              <w:rPr>
                <w:rFonts w:ascii="仿宋" w:eastAsia="仿宋" w:hAnsi="仿宋" w:cs="宋体" w:hint="eastAsia"/>
                <w:kern w:val="0"/>
                <w:sz w:val="24"/>
              </w:rPr>
              <w:t>100000元以上</w:t>
            </w:r>
          </w:p>
        </w:tc>
      </w:tr>
    </w:tbl>
    <w:p w:rsidR="00532F5C" w:rsidRPr="003019CE" w:rsidRDefault="00532F5C" w:rsidP="005C2784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32F5C" w:rsidRPr="003019CE" w:rsidTr="005624DC">
        <w:trPr>
          <w:jc w:val="center"/>
        </w:trPr>
        <w:tc>
          <w:tcPr>
            <w:tcW w:w="8296" w:type="dxa"/>
          </w:tcPr>
          <w:p w:rsidR="00532F5C" w:rsidRPr="003019CE" w:rsidRDefault="00532F5C" w:rsidP="00532F5C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Q6.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您对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2018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8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月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31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日修订通过的《个人所得税法》，包括</w:t>
            </w:r>
            <w:r w:rsidRPr="003019CE">
              <w:rPr>
                <w:rFonts w:ascii="宋体" w:hAnsi="宋体" w:cs="宋体"/>
                <w:b/>
                <w:kern w:val="0"/>
                <w:sz w:val="24"/>
              </w:rPr>
              <w:t>实行综合征税；免征额由每月</w:t>
            </w:r>
            <w:r w:rsidRPr="003019CE">
              <w:rPr>
                <w:rFonts w:ascii="宋体" w:hAnsi="宋体" w:cs="宋体"/>
                <w:b/>
                <w:kern w:val="0"/>
                <w:sz w:val="24"/>
              </w:rPr>
              <w:t>3500</w:t>
            </w:r>
            <w:r w:rsidRPr="003019CE">
              <w:rPr>
                <w:rFonts w:ascii="宋体" w:hAnsi="宋体" w:cs="宋体"/>
                <w:b/>
                <w:kern w:val="0"/>
                <w:sz w:val="24"/>
              </w:rPr>
              <w:t>元提高至每月</w:t>
            </w:r>
            <w:r w:rsidRPr="003019CE">
              <w:rPr>
                <w:rFonts w:ascii="宋体" w:hAnsi="宋体" w:cs="宋体"/>
                <w:b/>
                <w:kern w:val="0"/>
                <w:sz w:val="24"/>
              </w:rPr>
              <w:t>5000</w:t>
            </w:r>
            <w:r w:rsidRPr="003019CE">
              <w:rPr>
                <w:rFonts w:ascii="宋体" w:hAnsi="宋体" w:cs="宋体"/>
                <w:b/>
                <w:kern w:val="0"/>
                <w:sz w:val="24"/>
              </w:rPr>
              <w:t>元（每年</w:t>
            </w:r>
            <w:r w:rsidRPr="003019CE">
              <w:rPr>
                <w:rFonts w:ascii="宋体" w:hAnsi="宋体" w:cs="宋体"/>
                <w:b/>
                <w:kern w:val="0"/>
                <w:sz w:val="24"/>
              </w:rPr>
              <w:t>6</w:t>
            </w:r>
            <w:r w:rsidRPr="003019CE">
              <w:rPr>
                <w:rFonts w:ascii="宋体" w:hAnsi="宋体" w:cs="宋体"/>
                <w:b/>
                <w:kern w:val="0"/>
                <w:sz w:val="24"/>
              </w:rPr>
              <w:t>万元）；增加六项专项附加扣除；优化调整税率结构，扩大低档税率级距等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内容了解程度：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8296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color w:val="FF0000"/>
                <w:sz w:val="24"/>
              </w:rPr>
            </w:pPr>
            <w:r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1.</w:t>
            </w:r>
            <w:r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非常了解</w:t>
            </w:r>
            <w:r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,</w:t>
            </w:r>
            <w:r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知道免税额</w:t>
            </w:r>
            <w:r w:rsidRPr="003019CE">
              <w:rPr>
                <w:rFonts w:ascii="仿宋" w:eastAsia="仿宋" w:hAnsi="仿宋" w:hint="eastAsia"/>
                <w:color w:val="000000" w:themeColor="text1"/>
                <w:sz w:val="24"/>
              </w:rPr>
              <w:t>、</w:t>
            </w:r>
            <w:r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专项扣除</w:t>
            </w:r>
            <w:r w:rsidRPr="003019CE">
              <w:rPr>
                <w:rFonts w:ascii="仿宋" w:eastAsia="仿宋" w:hAnsi="仿宋" w:hint="eastAsia"/>
                <w:color w:val="000000" w:themeColor="text1"/>
                <w:sz w:val="24"/>
              </w:rPr>
              <w:t>、</w:t>
            </w:r>
            <w:r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专项附加扣除等全部内容</w:t>
            </w:r>
          </w:p>
        </w:tc>
      </w:tr>
      <w:tr w:rsidR="00532F5C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微软雅黑" w:hAnsi="微软雅黑" w:cs="宋体"/>
                <w:kern w:val="0"/>
                <w:sz w:val="24"/>
              </w:rPr>
            </w:pPr>
            <w:r w:rsidRPr="003019CE">
              <w:rPr>
                <w:rFonts w:asciiTheme="minorEastAsia" w:hAnsiTheme="minorEastAsia"/>
                <w:sz w:val="24"/>
              </w:rPr>
              <w:t>2.</w:t>
            </w:r>
            <w:r w:rsidRPr="003019CE">
              <w:rPr>
                <w:rFonts w:asciiTheme="minorEastAsia" w:hAnsiTheme="minorEastAsia" w:hint="eastAsia"/>
                <w:sz w:val="24"/>
              </w:rPr>
              <w:t>比较了解</w:t>
            </w:r>
            <w:r w:rsidRPr="003019CE">
              <w:rPr>
                <w:rFonts w:asciiTheme="minorEastAsia" w:hAnsiTheme="minorEastAsia" w:hint="eastAsia"/>
                <w:sz w:val="24"/>
              </w:rPr>
              <w:t>,</w:t>
            </w:r>
            <w:r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 xml:space="preserve"> </w:t>
            </w:r>
            <w:r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知道免税额</w:t>
            </w:r>
            <w:r w:rsidRPr="003019CE">
              <w:rPr>
                <w:rFonts w:ascii="仿宋" w:eastAsia="仿宋" w:hAnsi="仿宋" w:hint="eastAsia"/>
                <w:color w:val="000000" w:themeColor="text1"/>
                <w:sz w:val="24"/>
              </w:rPr>
              <w:t>、</w:t>
            </w:r>
            <w:r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专项扣除</w:t>
            </w:r>
            <w:r w:rsidRPr="003019CE">
              <w:rPr>
                <w:rFonts w:ascii="仿宋" w:eastAsia="仿宋" w:hAnsi="仿宋" w:hint="eastAsia"/>
                <w:color w:val="000000" w:themeColor="text1"/>
                <w:sz w:val="24"/>
              </w:rPr>
              <w:t>、</w:t>
            </w:r>
            <w:r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专项附加扣除等的部分内容</w:t>
            </w:r>
          </w:p>
        </w:tc>
      </w:tr>
      <w:tr w:rsidR="00532F5C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/>
                <w:sz w:val="24"/>
              </w:rPr>
              <w:t>3.</w:t>
            </w:r>
            <w:r w:rsidRPr="003019CE">
              <w:rPr>
                <w:rFonts w:asciiTheme="minorEastAsia" w:hAnsiTheme="minorEastAsia" w:hint="eastAsia"/>
                <w:sz w:val="24"/>
              </w:rPr>
              <w:t>听说过，不知道具体内容</w:t>
            </w:r>
          </w:p>
        </w:tc>
      </w:tr>
      <w:tr w:rsidR="00532F5C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532F5C" w:rsidRPr="003019CE" w:rsidRDefault="00532F5C" w:rsidP="006D30CA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4.</w:t>
            </w:r>
            <w:r w:rsidRPr="003019CE">
              <w:rPr>
                <w:rFonts w:asciiTheme="minorEastAsia" w:hAnsiTheme="minorEastAsia" w:hint="eastAsia"/>
                <w:sz w:val="24"/>
              </w:rPr>
              <w:t>没有听说过（跳</w:t>
            </w:r>
            <w:r w:rsidR="006D30CA">
              <w:rPr>
                <w:rFonts w:asciiTheme="minorEastAsia" w:hAnsiTheme="minorEastAsia" w:hint="eastAsia"/>
                <w:sz w:val="24"/>
              </w:rPr>
              <w:t>至</w:t>
            </w:r>
            <w:r w:rsidRPr="003019CE">
              <w:rPr>
                <w:rFonts w:asciiTheme="minorEastAsia" w:hAnsiTheme="minorEastAsia" w:hint="eastAsia"/>
                <w:sz w:val="24"/>
              </w:rPr>
              <w:t>Q</w:t>
            </w:r>
            <w:r w:rsidR="006D30CA">
              <w:rPr>
                <w:rFonts w:asciiTheme="minorEastAsia" w:hAnsiTheme="minorEastAsia"/>
                <w:sz w:val="24"/>
              </w:rPr>
              <w:t>9</w:t>
            </w:r>
            <w:r w:rsidRPr="003019CE">
              <w:rPr>
                <w:rFonts w:asciiTheme="minorEastAsia" w:hAnsiTheme="minorEastAsia"/>
                <w:sz w:val="24"/>
              </w:rPr>
              <w:t>）</w:t>
            </w:r>
          </w:p>
        </w:tc>
      </w:tr>
    </w:tbl>
    <w:p w:rsidR="00532F5C" w:rsidRPr="003019CE" w:rsidRDefault="00532F5C" w:rsidP="005C2784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532F5C" w:rsidRPr="003019CE" w:rsidTr="005624DC">
        <w:trPr>
          <w:jc w:val="center"/>
        </w:trPr>
        <w:tc>
          <w:tcPr>
            <w:tcW w:w="8296" w:type="dxa"/>
            <w:gridSpan w:val="2"/>
          </w:tcPr>
          <w:p w:rsidR="00532F5C" w:rsidRPr="003019CE" w:rsidRDefault="00532F5C" w:rsidP="00532F5C">
            <w:pPr>
              <w:rPr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Q7.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您主要通过哪些渠道了解新</w:t>
            </w:r>
            <w:r w:rsidRPr="003019CE">
              <w:rPr>
                <w:rFonts w:asciiTheme="minorEastAsia" w:hAnsiTheme="minorEastAsia" w:cs="宋体" w:hint="eastAsia"/>
                <w:b/>
                <w:kern w:val="0"/>
                <w:sz w:val="24"/>
              </w:rPr>
              <w:t>《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个人所得税法</w:t>
            </w:r>
            <w:r w:rsidRPr="003019CE">
              <w:rPr>
                <w:rFonts w:ascii="宋体" w:eastAsia="宋体" w:hAnsi="宋体" w:cs="宋体" w:hint="eastAsia"/>
                <w:b/>
                <w:kern w:val="0"/>
                <w:sz w:val="24"/>
              </w:rPr>
              <w:t>》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</w:p>
        </w:tc>
      </w:tr>
      <w:tr w:rsidR="00532F5C" w:rsidRPr="003019CE" w:rsidTr="005624DC">
        <w:trPr>
          <w:jc w:val="center"/>
        </w:trPr>
        <w:tc>
          <w:tcPr>
            <w:tcW w:w="4148" w:type="dxa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1.</w:t>
            </w:r>
            <w:r w:rsidRPr="003019CE">
              <w:rPr>
                <w:rFonts w:ascii="仿宋" w:eastAsia="仿宋" w:hAnsi="仿宋"/>
                <w:sz w:val="24"/>
              </w:rPr>
              <w:t xml:space="preserve"> </w:t>
            </w:r>
            <w:r w:rsidRPr="003019CE">
              <w:rPr>
                <w:rFonts w:ascii="仿宋" w:eastAsia="仿宋" w:hAnsi="仿宋" w:hint="eastAsia"/>
                <w:sz w:val="24"/>
              </w:rPr>
              <w:t>相关主管</w:t>
            </w:r>
            <w:r w:rsidRPr="003019CE">
              <w:rPr>
                <w:rFonts w:ascii="仿宋" w:eastAsia="仿宋" w:hAnsi="仿宋"/>
                <w:sz w:val="24"/>
              </w:rPr>
              <w:t>部门宣传</w:t>
            </w:r>
          </w:p>
        </w:tc>
        <w:tc>
          <w:tcPr>
            <w:tcW w:w="4148" w:type="dxa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2．短信</w:t>
            </w:r>
            <w:r w:rsidRPr="003019CE">
              <w:rPr>
                <w:rFonts w:ascii="仿宋" w:eastAsia="仿宋" w:hAnsi="仿宋"/>
                <w:sz w:val="24"/>
              </w:rPr>
              <w:t>、微信、邮件推送</w:t>
            </w:r>
          </w:p>
        </w:tc>
      </w:tr>
      <w:tr w:rsidR="00532F5C" w:rsidRPr="003019CE" w:rsidTr="005624DC">
        <w:trPr>
          <w:jc w:val="center"/>
        </w:trPr>
        <w:tc>
          <w:tcPr>
            <w:tcW w:w="4148" w:type="dxa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3. 新闻报道</w:t>
            </w:r>
          </w:p>
        </w:tc>
        <w:tc>
          <w:tcPr>
            <w:tcW w:w="4148" w:type="dxa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4. 单位财务人员告知</w:t>
            </w:r>
          </w:p>
        </w:tc>
      </w:tr>
      <w:tr w:rsidR="00532F5C" w:rsidRPr="003019CE" w:rsidTr="005624DC">
        <w:trPr>
          <w:jc w:val="center"/>
        </w:trPr>
        <w:tc>
          <w:tcPr>
            <w:tcW w:w="4148" w:type="dxa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5. 其它，请注明___________________</w:t>
            </w:r>
          </w:p>
        </w:tc>
        <w:tc>
          <w:tcPr>
            <w:tcW w:w="4148" w:type="dxa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</w:p>
        </w:tc>
      </w:tr>
    </w:tbl>
    <w:p w:rsidR="00532F5C" w:rsidRDefault="00532F5C" w:rsidP="00532F5C">
      <w:pPr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46B81" w:rsidRPr="003019CE" w:rsidTr="005624DC">
        <w:trPr>
          <w:jc w:val="center"/>
        </w:trPr>
        <w:tc>
          <w:tcPr>
            <w:tcW w:w="8296" w:type="dxa"/>
          </w:tcPr>
          <w:p w:rsidR="00146B81" w:rsidRPr="003019CE" w:rsidRDefault="00146B81" w:rsidP="00146B81">
            <w:pPr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lastRenderedPageBreak/>
              <w:t>Q</w:t>
            </w:r>
            <w:r>
              <w:rPr>
                <w:rFonts w:ascii="宋体" w:hAnsi="宋体" w:cs="宋体"/>
                <w:b/>
                <w:kern w:val="0"/>
                <w:sz w:val="24"/>
              </w:rPr>
              <w:t>8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 xml:space="preserve">. </w:t>
            </w:r>
            <w:r w:rsidRPr="003019CE">
              <w:rPr>
                <w:rFonts w:ascii="宋体" w:hAnsi="宋体" w:cs="宋体"/>
                <w:b/>
                <w:kern w:val="0"/>
                <w:sz w:val="24"/>
              </w:rPr>
              <w:t>在现有的专项附加扣除项目的基础上，您认为还应该考虑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</w:p>
        </w:tc>
      </w:tr>
      <w:tr w:rsidR="00146B81" w:rsidRPr="003019CE" w:rsidTr="005624DC">
        <w:trPr>
          <w:trHeight w:val="436"/>
          <w:jc w:val="center"/>
        </w:trPr>
        <w:tc>
          <w:tcPr>
            <w:tcW w:w="8296" w:type="dxa"/>
            <w:vAlign w:val="center"/>
          </w:tcPr>
          <w:p w:rsidR="00146B81" w:rsidRPr="003019CE" w:rsidRDefault="00146B81" w:rsidP="009D3361">
            <w:pPr>
              <w:rPr>
                <w:rFonts w:asciiTheme="minorEastAsia" w:hAnsiTheme="minorEastAsia"/>
                <w:color w:val="FF0000"/>
                <w:sz w:val="24"/>
              </w:rPr>
            </w:pPr>
            <w:r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1.</w:t>
            </w:r>
            <w:r w:rsidRPr="003019CE">
              <w:rPr>
                <w:sz w:val="24"/>
              </w:rPr>
              <w:t xml:space="preserve"> </w:t>
            </w:r>
            <w:r w:rsidRPr="003019CE">
              <w:rPr>
                <w:sz w:val="24"/>
              </w:rPr>
              <w:t>残疾扣除（赡养和抚养的家庭成员中有残疾人士）</w:t>
            </w:r>
          </w:p>
        </w:tc>
      </w:tr>
      <w:tr w:rsidR="00146B81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146B81" w:rsidRPr="003019CE" w:rsidRDefault="00146B81" w:rsidP="009D3361">
            <w:pPr>
              <w:widowControl/>
              <w:spacing w:line="240" w:lineRule="exact"/>
              <w:jc w:val="left"/>
              <w:rPr>
                <w:rFonts w:ascii="微软雅黑" w:hAnsi="微软雅黑" w:cs="宋体"/>
                <w:kern w:val="0"/>
                <w:sz w:val="24"/>
              </w:rPr>
            </w:pPr>
            <w:r w:rsidRPr="003019CE">
              <w:rPr>
                <w:rFonts w:asciiTheme="minorEastAsia" w:hAnsiTheme="minorEastAsia"/>
                <w:sz w:val="24"/>
              </w:rPr>
              <w:t>2.</w:t>
            </w:r>
            <w:r w:rsidRPr="003019CE">
              <w:rPr>
                <w:sz w:val="24"/>
              </w:rPr>
              <w:t xml:space="preserve"> </w:t>
            </w:r>
            <w:r w:rsidRPr="003019CE">
              <w:rPr>
                <w:sz w:val="24"/>
              </w:rPr>
              <w:t>配偶扣除（如配偶收入过低或没有收入则可以享受一定的扣除额）</w:t>
            </w:r>
          </w:p>
        </w:tc>
      </w:tr>
      <w:tr w:rsidR="00146B81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146B81" w:rsidRPr="003019CE" w:rsidRDefault="00146B81" w:rsidP="009D3361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/>
                <w:sz w:val="24"/>
              </w:rPr>
              <w:t>3.</w:t>
            </w:r>
            <w:r w:rsidRPr="003019CE">
              <w:rPr>
                <w:sz w:val="24"/>
              </w:rPr>
              <w:t xml:space="preserve"> </w:t>
            </w:r>
            <w:r w:rsidRPr="003019CE">
              <w:rPr>
                <w:sz w:val="24"/>
              </w:rPr>
              <w:t>生育扣除</w:t>
            </w:r>
          </w:p>
        </w:tc>
      </w:tr>
      <w:tr w:rsidR="00146B81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146B81" w:rsidRPr="003019CE" w:rsidRDefault="00146B81" w:rsidP="009D3361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4"/>
              </w:rPr>
            </w:pPr>
            <w:r w:rsidRPr="003019CE">
              <w:rPr>
                <w:rFonts w:hint="eastAsia"/>
                <w:sz w:val="24"/>
              </w:rPr>
              <w:t xml:space="preserve">4. </w:t>
            </w:r>
            <w:r w:rsidRPr="003019CE">
              <w:rPr>
                <w:sz w:val="24"/>
              </w:rPr>
              <w:t>盗窃和不可抗力损失扣除（因遭窃、破坏、火灾、暴风雨等造成的部分或全部损失）</w:t>
            </w:r>
          </w:p>
        </w:tc>
      </w:tr>
      <w:tr w:rsidR="00146B81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146B81" w:rsidRPr="003019CE" w:rsidRDefault="00146B81" w:rsidP="009D3361">
            <w:pPr>
              <w:widowControl/>
              <w:spacing w:line="240" w:lineRule="exact"/>
              <w:jc w:val="left"/>
              <w:rPr>
                <w:sz w:val="24"/>
              </w:rPr>
            </w:pPr>
            <w:r w:rsidRPr="003019CE">
              <w:rPr>
                <w:rFonts w:hint="eastAsia"/>
                <w:sz w:val="24"/>
              </w:rPr>
              <w:t xml:space="preserve">5. </w:t>
            </w:r>
            <w:r w:rsidRPr="003019CE">
              <w:rPr>
                <w:rFonts w:hint="eastAsia"/>
                <w:sz w:val="24"/>
              </w:rPr>
              <w:t>其它扣除</w:t>
            </w:r>
            <w:r w:rsidRPr="003019CE">
              <w:rPr>
                <w:rFonts w:hint="eastAsia"/>
                <w:sz w:val="24"/>
              </w:rPr>
              <w:t>: __________________________________</w:t>
            </w:r>
          </w:p>
        </w:tc>
      </w:tr>
    </w:tbl>
    <w:p w:rsidR="00146B81" w:rsidRDefault="00146B81" w:rsidP="005C2784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32F5C" w:rsidRPr="003019CE" w:rsidTr="005624DC">
        <w:trPr>
          <w:jc w:val="center"/>
        </w:trPr>
        <w:tc>
          <w:tcPr>
            <w:tcW w:w="8296" w:type="dxa"/>
          </w:tcPr>
          <w:p w:rsidR="00532F5C" w:rsidRPr="005624DC" w:rsidRDefault="00532F5C" w:rsidP="00146B81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5624DC">
              <w:rPr>
                <w:rFonts w:ascii="宋体" w:hAnsi="宋体" w:cs="宋体" w:hint="eastAsia"/>
                <w:b/>
                <w:kern w:val="0"/>
                <w:sz w:val="24"/>
              </w:rPr>
              <w:t>Q</w:t>
            </w:r>
            <w:r w:rsidR="00146B81" w:rsidRPr="005624DC">
              <w:rPr>
                <w:rFonts w:ascii="宋体" w:hAnsi="宋体" w:cs="宋体"/>
                <w:b/>
                <w:kern w:val="0"/>
                <w:sz w:val="24"/>
              </w:rPr>
              <w:t>9</w:t>
            </w:r>
            <w:r w:rsidRPr="005624DC">
              <w:rPr>
                <w:rFonts w:ascii="宋体" w:hAnsi="宋体" w:cs="宋体" w:hint="eastAsia"/>
                <w:b/>
                <w:kern w:val="0"/>
                <w:sz w:val="24"/>
              </w:rPr>
              <w:t>.</w:t>
            </w:r>
            <w:r w:rsidRPr="005624DC">
              <w:rPr>
                <w:rFonts w:ascii="宋体" w:hAnsi="宋体" w:cs="宋体" w:hint="eastAsia"/>
                <w:b/>
                <w:kern w:val="0"/>
                <w:sz w:val="24"/>
              </w:rPr>
              <w:t>您对自己现在缴纳个人所得税的具体金额清楚吗？</w:t>
            </w:r>
            <w:r w:rsidR="00146B81" w:rsidRPr="005624DC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</w:tc>
      </w:tr>
      <w:tr w:rsidR="00146B81" w:rsidRPr="003019CE" w:rsidTr="005624DC">
        <w:trPr>
          <w:jc w:val="center"/>
        </w:trPr>
        <w:tc>
          <w:tcPr>
            <w:tcW w:w="8296" w:type="dxa"/>
          </w:tcPr>
          <w:p w:rsidR="00146B81" w:rsidRPr="005624DC" w:rsidRDefault="00146B81" w:rsidP="00146B81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5624DC">
              <w:rPr>
                <w:rFonts w:ascii="宋体" w:hAnsi="宋体" w:cs="宋体" w:hint="eastAsia"/>
                <w:b/>
                <w:kern w:val="0"/>
                <w:sz w:val="24"/>
              </w:rPr>
              <w:t>1.</w:t>
            </w:r>
            <w:r w:rsidRPr="005624DC">
              <w:rPr>
                <w:rFonts w:ascii="宋体" w:hAnsi="宋体" w:cs="宋体" w:hint="eastAsia"/>
                <w:b/>
                <w:kern w:val="0"/>
                <w:sz w:val="24"/>
              </w:rPr>
              <w:t>本人免征，</w:t>
            </w:r>
            <w:r w:rsidRPr="005624DC">
              <w:rPr>
                <w:rFonts w:ascii="宋体" w:hAnsi="宋体" w:cs="宋体"/>
                <w:b/>
                <w:kern w:val="0"/>
                <w:sz w:val="24"/>
              </w:rPr>
              <w:t>不缴纳个人所得税</w:t>
            </w:r>
            <w:r w:rsidRPr="005624DC">
              <w:rPr>
                <w:rFonts w:ascii="宋体" w:hAnsi="宋体" w:cs="宋体" w:hint="eastAsia"/>
                <w:b/>
                <w:kern w:val="0"/>
                <w:sz w:val="24"/>
              </w:rPr>
              <w:t>（跳</w:t>
            </w:r>
            <w:r w:rsidRPr="005624DC">
              <w:rPr>
                <w:rFonts w:ascii="宋体" w:hAnsi="宋体" w:cs="宋体"/>
                <w:b/>
                <w:kern w:val="0"/>
                <w:sz w:val="24"/>
              </w:rPr>
              <w:t>至</w:t>
            </w:r>
            <w:r w:rsidRPr="005624DC">
              <w:rPr>
                <w:rFonts w:ascii="宋体" w:hAnsi="宋体" w:cs="宋体" w:hint="eastAsia"/>
                <w:b/>
                <w:kern w:val="0"/>
                <w:sz w:val="24"/>
              </w:rPr>
              <w:t>Q</w:t>
            </w:r>
            <w:r w:rsidRPr="005624DC">
              <w:rPr>
                <w:rFonts w:ascii="宋体" w:hAnsi="宋体" w:cs="宋体"/>
                <w:b/>
                <w:kern w:val="0"/>
                <w:sz w:val="24"/>
              </w:rPr>
              <w:t>12</w:t>
            </w:r>
            <w:r w:rsidRPr="005624DC">
              <w:rPr>
                <w:rFonts w:ascii="宋体" w:hAnsi="宋体" w:cs="宋体"/>
                <w:b/>
                <w:kern w:val="0"/>
                <w:sz w:val="24"/>
              </w:rPr>
              <w:t>）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8296" w:type="dxa"/>
            <w:vAlign w:val="center"/>
          </w:tcPr>
          <w:p w:rsidR="00532F5C" w:rsidRPr="003019CE" w:rsidRDefault="00146B81" w:rsidP="00532F5C">
            <w:pPr>
              <w:rPr>
                <w:rFonts w:asciiTheme="minorEastAsia" w:hAnsiTheme="minorEastAsia"/>
                <w:color w:val="FF0000"/>
                <w:sz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</w:rPr>
              <w:t>2</w:t>
            </w:r>
            <w:r w:rsidR="00532F5C"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.</w:t>
            </w:r>
            <w:r w:rsidR="00532F5C"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很清楚</w:t>
            </w:r>
            <w:r w:rsidR="00532F5C"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,</w:t>
            </w:r>
            <w:r w:rsidR="00532F5C"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知道具体金额</w:t>
            </w:r>
          </w:p>
        </w:tc>
      </w:tr>
      <w:tr w:rsidR="00532F5C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532F5C" w:rsidRPr="003019CE" w:rsidRDefault="00146B81" w:rsidP="00532F5C">
            <w:pPr>
              <w:widowControl/>
              <w:spacing w:line="240" w:lineRule="exact"/>
              <w:jc w:val="left"/>
              <w:rPr>
                <w:rFonts w:ascii="微软雅黑" w:hAnsi="微软雅黑" w:cs="宋体"/>
                <w:kern w:val="0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3</w:t>
            </w:r>
            <w:r w:rsidR="00532F5C" w:rsidRPr="003019CE">
              <w:rPr>
                <w:rFonts w:asciiTheme="minorEastAsia" w:hAnsiTheme="minorEastAsia"/>
                <w:sz w:val="24"/>
              </w:rPr>
              <w:t>.</w:t>
            </w:r>
            <w:r w:rsidR="00532F5C" w:rsidRPr="003019CE">
              <w:rPr>
                <w:rFonts w:asciiTheme="minorEastAsia" w:hAnsiTheme="minorEastAsia" w:hint="eastAsia"/>
                <w:sz w:val="24"/>
              </w:rPr>
              <w:t>比较清楚</w:t>
            </w:r>
            <w:r w:rsidR="00532F5C" w:rsidRPr="003019CE">
              <w:rPr>
                <w:rFonts w:asciiTheme="minorEastAsia" w:hAnsiTheme="minorEastAsia" w:hint="eastAsia"/>
                <w:sz w:val="24"/>
              </w:rPr>
              <w:t>,</w:t>
            </w:r>
            <w:r w:rsidR="00532F5C" w:rsidRPr="003019CE">
              <w:rPr>
                <w:rFonts w:asciiTheme="minorEastAsia" w:hAnsiTheme="minorEastAsia" w:hint="eastAsia"/>
                <w:sz w:val="24"/>
              </w:rPr>
              <w:t>知道大概金额</w:t>
            </w:r>
          </w:p>
        </w:tc>
      </w:tr>
      <w:tr w:rsidR="00532F5C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532F5C" w:rsidRPr="003019CE" w:rsidRDefault="00146B81" w:rsidP="00532F5C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4</w:t>
            </w:r>
            <w:r w:rsidR="00532F5C" w:rsidRPr="003019CE">
              <w:rPr>
                <w:rFonts w:asciiTheme="minorEastAsia" w:hAnsiTheme="minorEastAsia"/>
                <w:sz w:val="24"/>
              </w:rPr>
              <w:t>.</w:t>
            </w:r>
            <w:r w:rsidR="00532F5C" w:rsidRPr="003019CE">
              <w:rPr>
                <w:rFonts w:asciiTheme="minorEastAsia" w:hAnsiTheme="minorEastAsia" w:hint="eastAsia"/>
                <w:sz w:val="24"/>
              </w:rPr>
              <w:t>不清楚</w:t>
            </w:r>
            <w:r w:rsidR="00532F5C" w:rsidRPr="003019CE">
              <w:rPr>
                <w:rFonts w:asciiTheme="minorEastAsia" w:hAnsiTheme="minorEastAsia" w:hint="eastAsia"/>
                <w:sz w:val="24"/>
              </w:rPr>
              <w:t>,</w:t>
            </w:r>
            <w:r w:rsidR="00532F5C" w:rsidRPr="003019CE">
              <w:rPr>
                <w:rFonts w:asciiTheme="minorEastAsia" w:hAnsiTheme="minorEastAsia" w:hint="eastAsia"/>
                <w:sz w:val="24"/>
              </w:rPr>
              <w:t>不知道金额（跳答</w:t>
            </w:r>
            <w:r w:rsidR="00532F5C" w:rsidRPr="003019CE">
              <w:rPr>
                <w:rFonts w:asciiTheme="minorEastAsia" w:hAnsiTheme="minorEastAsia"/>
                <w:sz w:val="24"/>
              </w:rPr>
              <w:t>Q10</w:t>
            </w:r>
            <w:r w:rsidR="00532F5C" w:rsidRPr="003019CE">
              <w:rPr>
                <w:rFonts w:asciiTheme="minorEastAsia" w:hAnsiTheme="minorEastAsia"/>
                <w:sz w:val="24"/>
              </w:rPr>
              <w:t>）</w:t>
            </w:r>
          </w:p>
        </w:tc>
      </w:tr>
    </w:tbl>
    <w:p w:rsidR="00532F5C" w:rsidRPr="003019CE" w:rsidRDefault="00532F5C" w:rsidP="005C2784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190"/>
      </w:tblGrid>
      <w:tr w:rsidR="00532F5C" w:rsidRPr="003019CE" w:rsidTr="005624DC">
        <w:trPr>
          <w:jc w:val="center"/>
        </w:trPr>
        <w:tc>
          <w:tcPr>
            <w:tcW w:w="8296" w:type="dxa"/>
            <w:gridSpan w:val="2"/>
          </w:tcPr>
          <w:p w:rsidR="00532F5C" w:rsidRPr="003019CE" w:rsidRDefault="00532F5C" w:rsidP="00146B81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146B81">
              <w:rPr>
                <w:rFonts w:ascii="宋体" w:hAnsi="宋体" w:cs="宋体" w:hint="eastAsia"/>
                <w:b/>
                <w:kern w:val="0"/>
                <w:sz w:val="24"/>
              </w:rPr>
              <w:t>Q</w:t>
            </w:r>
            <w:r w:rsidR="00146B81">
              <w:rPr>
                <w:rFonts w:ascii="宋体" w:hAnsi="宋体" w:cs="宋体"/>
                <w:b/>
                <w:kern w:val="0"/>
                <w:sz w:val="24"/>
              </w:rPr>
              <w:t>10</w:t>
            </w:r>
            <w:r w:rsidRPr="00146B81">
              <w:rPr>
                <w:rFonts w:ascii="宋体" w:hAnsi="宋体" w:cs="宋体" w:hint="eastAsia"/>
                <w:b/>
                <w:kern w:val="0"/>
                <w:sz w:val="24"/>
              </w:rPr>
              <w:t>.</w:t>
            </w:r>
            <w:r w:rsidRPr="00146B81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146B81">
              <w:rPr>
                <w:rFonts w:ascii="宋体" w:hAnsi="宋体" w:cs="宋体"/>
                <w:b/>
                <w:kern w:val="0"/>
                <w:sz w:val="24"/>
              </w:rPr>
              <w:t>您</w:t>
            </w:r>
            <w:r w:rsidRPr="00146B81">
              <w:rPr>
                <w:rFonts w:ascii="宋体" w:hAnsi="宋体" w:cs="宋体" w:hint="eastAsia"/>
                <w:b/>
                <w:kern w:val="0"/>
                <w:sz w:val="24"/>
              </w:rPr>
              <w:t>对现在自己缴纳的</w:t>
            </w:r>
            <w:r w:rsidRPr="00146B81">
              <w:rPr>
                <w:rFonts w:ascii="宋体" w:hAnsi="宋体" w:cs="宋体"/>
                <w:b/>
                <w:kern w:val="0"/>
                <w:sz w:val="24"/>
              </w:rPr>
              <w:t>个人所得税</w:t>
            </w:r>
            <w:r w:rsidRPr="00146B81">
              <w:rPr>
                <w:rFonts w:ascii="宋体" w:hAnsi="宋体" w:cs="宋体" w:hint="eastAsia"/>
                <w:b/>
                <w:kern w:val="0"/>
                <w:sz w:val="24"/>
              </w:rPr>
              <w:t>金额的感受？</w:t>
            </w:r>
            <w:r w:rsidR="00146B81" w:rsidRPr="003019CE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4106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1.</w:t>
            </w:r>
            <w:r w:rsidRPr="003019CE">
              <w:rPr>
                <w:rFonts w:asciiTheme="minorEastAsia" w:hAnsiTheme="minorEastAsia" w:hint="eastAsia"/>
                <w:sz w:val="24"/>
              </w:rPr>
              <w:t>合适，完全可以接受</w:t>
            </w:r>
          </w:p>
        </w:tc>
        <w:tc>
          <w:tcPr>
            <w:tcW w:w="4190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2</w:t>
            </w:r>
            <w:r w:rsidRPr="003019CE">
              <w:rPr>
                <w:rFonts w:asciiTheme="minorEastAsia" w:hAnsiTheme="minorEastAsia" w:hint="eastAsia"/>
                <w:sz w:val="24"/>
              </w:rPr>
              <w:t>．一般，还可以接受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4106" w:type="dxa"/>
            <w:vAlign w:val="center"/>
          </w:tcPr>
          <w:p w:rsidR="00532F5C" w:rsidRPr="003019CE" w:rsidRDefault="00532F5C" w:rsidP="00146B81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3</w:t>
            </w:r>
            <w:r w:rsidR="00146B81">
              <w:rPr>
                <w:rFonts w:asciiTheme="minorEastAsia" w:hAnsiTheme="minorEastAsia" w:hint="eastAsia"/>
                <w:sz w:val="24"/>
              </w:rPr>
              <w:t>.</w:t>
            </w:r>
            <w:r w:rsidRPr="003019CE">
              <w:rPr>
                <w:rFonts w:asciiTheme="minorEastAsia" w:hAnsiTheme="minorEastAsia" w:hint="eastAsia"/>
                <w:sz w:val="24"/>
              </w:rPr>
              <w:t>有点高，不太能接受</w:t>
            </w:r>
          </w:p>
        </w:tc>
        <w:tc>
          <w:tcPr>
            <w:tcW w:w="4190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4</w:t>
            </w:r>
            <w:r w:rsidRPr="003019CE">
              <w:rPr>
                <w:rFonts w:asciiTheme="minorEastAsia" w:hAnsiTheme="minorEastAsia" w:hint="eastAsia"/>
                <w:sz w:val="24"/>
              </w:rPr>
              <w:t>．很高，无法接受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4106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5.</w:t>
            </w:r>
            <w:r w:rsidRPr="003019CE">
              <w:rPr>
                <w:rFonts w:asciiTheme="minorEastAsia" w:hAnsiTheme="minorEastAsia" w:hint="eastAsia"/>
                <w:sz w:val="24"/>
              </w:rPr>
              <w:t>说不清</w:t>
            </w:r>
          </w:p>
        </w:tc>
        <w:tc>
          <w:tcPr>
            <w:tcW w:w="4190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532F5C" w:rsidRPr="003019CE" w:rsidRDefault="00532F5C" w:rsidP="005C2784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904"/>
        <w:gridCol w:w="2627"/>
      </w:tblGrid>
      <w:tr w:rsidR="00532F5C" w:rsidRPr="003019CE" w:rsidTr="005624DC">
        <w:trPr>
          <w:trHeight w:val="441"/>
          <w:jc w:val="center"/>
        </w:trPr>
        <w:tc>
          <w:tcPr>
            <w:tcW w:w="8296" w:type="dxa"/>
            <w:gridSpan w:val="3"/>
          </w:tcPr>
          <w:p w:rsidR="00532F5C" w:rsidRPr="003019CE" w:rsidRDefault="00532F5C" w:rsidP="00146B81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Q1</w:t>
            </w:r>
            <w:r w:rsidR="00146B81">
              <w:rPr>
                <w:rFonts w:ascii="宋体" w:hAnsi="宋体" w:cs="宋体"/>
                <w:b/>
                <w:kern w:val="0"/>
                <w:sz w:val="24"/>
              </w:rPr>
              <w:t>1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.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你目前缴纳个税时进行了以下哪几项专项附加扣除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(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可多选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)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？</w:t>
            </w:r>
            <w:r w:rsidRPr="003019CE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1.</w:t>
            </w:r>
            <w:r w:rsidRPr="003019CE">
              <w:rPr>
                <w:rFonts w:asciiTheme="minorEastAsia" w:hAnsiTheme="minorEastAsia" w:hint="eastAsia"/>
                <w:sz w:val="24"/>
              </w:rPr>
              <w:t>子女教育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2.</w:t>
            </w:r>
            <w:r w:rsidRPr="003019CE">
              <w:rPr>
                <w:rFonts w:asciiTheme="minorEastAsia" w:hAnsiTheme="minorEastAsia" w:hint="eastAsia"/>
                <w:sz w:val="24"/>
              </w:rPr>
              <w:t>个人继续教育</w:t>
            </w:r>
          </w:p>
        </w:tc>
        <w:tc>
          <w:tcPr>
            <w:tcW w:w="2627" w:type="dxa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3.</w:t>
            </w:r>
            <w:r w:rsidRPr="003019CE">
              <w:rPr>
                <w:rFonts w:asciiTheme="minorEastAsia" w:hAnsiTheme="minorEastAsia" w:hint="eastAsia"/>
                <w:sz w:val="24"/>
              </w:rPr>
              <w:t>本人的大病医疗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4.</w:t>
            </w:r>
            <w:r w:rsidRPr="003019CE">
              <w:rPr>
                <w:rFonts w:asciiTheme="minorEastAsia" w:hAnsiTheme="minorEastAsia" w:hint="eastAsia"/>
                <w:sz w:val="24"/>
              </w:rPr>
              <w:t>住房贷款利息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5.</w:t>
            </w:r>
            <w:r w:rsidRPr="003019CE">
              <w:rPr>
                <w:rFonts w:asciiTheme="minorEastAsia" w:hAnsiTheme="minorEastAsia" w:hint="eastAsia"/>
                <w:sz w:val="24"/>
              </w:rPr>
              <w:t>住房租金</w:t>
            </w:r>
            <w:r w:rsidRPr="003019CE">
              <w:rPr>
                <w:rFonts w:asciiTheme="minorEastAsia" w:hAnsiTheme="minorEastAsia"/>
                <w:sz w:val="24"/>
              </w:rPr>
              <w:t xml:space="preserve"> </w:t>
            </w:r>
          </w:p>
        </w:tc>
        <w:tc>
          <w:tcPr>
            <w:tcW w:w="2627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微软雅黑" w:hAnsi="微软雅黑" w:cs="宋体"/>
                <w:kern w:val="0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6.</w:t>
            </w:r>
            <w:r w:rsidRPr="003019CE">
              <w:rPr>
                <w:rFonts w:asciiTheme="minorEastAsia" w:hAnsiTheme="minorEastAsia" w:hint="eastAsia"/>
                <w:sz w:val="24"/>
              </w:rPr>
              <w:t>赡养老人</w:t>
            </w:r>
          </w:p>
        </w:tc>
      </w:tr>
    </w:tbl>
    <w:p w:rsidR="00532F5C" w:rsidRDefault="00532F5C" w:rsidP="005C2784">
      <w:pPr>
        <w:spacing w:line="400" w:lineRule="exact"/>
        <w:rPr>
          <w:sz w:val="24"/>
        </w:rPr>
      </w:pPr>
    </w:p>
    <w:p w:rsidR="00181F49" w:rsidRPr="003019CE" w:rsidRDefault="00181F49" w:rsidP="005C2784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904"/>
        <w:gridCol w:w="2627"/>
      </w:tblGrid>
      <w:tr w:rsidR="00532F5C" w:rsidRPr="003019CE" w:rsidTr="005624DC">
        <w:trPr>
          <w:trHeight w:val="441"/>
          <w:jc w:val="center"/>
        </w:trPr>
        <w:tc>
          <w:tcPr>
            <w:tcW w:w="8296" w:type="dxa"/>
            <w:gridSpan w:val="3"/>
          </w:tcPr>
          <w:p w:rsidR="00532F5C" w:rsidRPr="003019CE" w:rsidRDefault="00532F5C" w:rsidP="00146B81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Q1</w:t>
            </w:r>
            <w:r w:rsidR="00146B81">
              <w:rPr>
                <w:rFonts w:ascii="宋体" w:hAnsi="宋体" w:cs="宋体"/>
                <w:b/>
                <w:kern w:val="0"/>
                <w:sz w:val="24"/>
              </w:rPr>
              <w:t>2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.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个税改革后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,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您对自己个税负担减轻的感受是？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lastRenderedPageBreak/>
              <w:t>1</w:t>
            </w:r>
            <w:r w:rsidRPr="003019CE">
              <w:rPr>
                <w:rFonts w:asciiTheme="minorEastAsia" w:hAnsiTheme="minorEastAsia" w:hint="eastAsia"/>
                <w:sz w:val="24"/>
              </w:rPr>
              <w:t>．很明显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2.</w:t>
            </w:r>
            <w:r w:rsidRPr="003019CE">
              <w:rPr>
                <w:rFonts w:asciiTheme="minorEastAsia" w:hAnsiTheme="minorEastAsia" w:hint="eastAsia"/>
                <w:sz w:val="24"/>
              </w:rPr>
              <w:t>比较明显</w:t>
            </w:r>
          </w:p>
        </w:tc>
        <w:tc>
          <w:tcPr>
            <w:tcW w:w="2627" w:type="dxa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3.</w:t>
            </w:r>
            <w:r w:rsidRPr="003019CE">
              <w:rPr>
                <w:rFonts w:asciiTheme="minorEastAsia" w:hAnsiTheme="minorEastAsia" w:hint="eastAsia"/>
                <w:sz w:val="24"/>
              </w:rPr>
              <w:t>一般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4.</w:t>
            </w:r>
            <w:r w:rsidRPr="003019CE">
              <w:rPr>
                <w:rFonts w:asciiTheme="minorEastAsia" w:hAnsiTheme="minorEastAsia" w:hint="eastAsia"/>
                <w:sz w:val="24"/>
              </w:rPr>
              <w:t>不太明显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5</w:t>
            </w:r>
            <w:r w:rsidRPr="003019CE">
              <w:rPr>
                <w:rFonts w:asciiTheme="minorEastAsia" w:hAnsiTheme="minorEastAsia"/>
                <w:sz w:val="24"/>
              </w:rPr>
              <w:t>.</w:t>
            </w:r>
            <w:r w:rsidRPr="003019CE">
              <w:rPr>
                <w:rFonts w:asciiTheme="minorEastAsia" w:hAnsiTheme="minorEastAsia" w:hint="eastAsia"/>
                <w:sz w:val="24"/>
              </w:rPr>
              <w:t>很不明显</w:t>
            </w:r>
          </w:p>
        </w:tc>
        <w:tc>
          <w:tcPr>
            <w:tcW w:w="2627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微软雅黑" w:hAnsi="微软雅黑" w:cs="宋体"/>
                <w:kern w:val="0"/>
                <w:sz w:val="24"/>
              </w:rPr>
            </w:pPr>
            <w:r w:rsidRPr="003019CE">
              <w:rPr>
                <w:rFonts w:ascii="微软雅黑" w:hAnsi="微软雅黑" w:cs="宋体" w:hint="eastAsia"/>
                <w:kern w:val="0"/>
                <w:sz w:val="24"/>
              </w:rPr>
              <w:t>6.</w:t>
            </w:r>
            <w:r w:rsidRPr="003019CE">
              <w:rPr>
                <w:rFonts w:ascii="微软雅黑" w:hAnsi="微软雅黑" w:cs="宋体" w:hint="eastAsia"/>
                <w:kern w:val="0"/>
                <w:sz w:val="24"/>
              </w:rPr>
              <w:t>说不清</w:t>
            </w:r>
          </w:p>
        </w:tc>
      </w:tr>
    </w:tbl>
    <w:p w:rsidR="00532F5C" w:rsidRPr="003019CE" w:rsidRDefault="00532F5C" w:rsidP="005C2784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32F5C" w:rsidRPr="003019CE" w:rsidTr="005624DC">
        <w:trPr>
          <w:jc w:val="center"/>
        </w:trPr>
        <w:tc>
          <w:tcPr>
            <w:tcW w:w="8296" w:type="dxa"/>
          </w:tcPr>
          <w:p w:rsidR="00532F5C" w:rsidRPr="003019CE" w:rsidRDefault="00532F5C" w:rsidP="00146B81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Q1</w:t>
            </w:r>
            <w:r w:rsidR="00146B81">
              <w:rPr>
                <w:rFonts w:ascii="宋体" w:hAnsi="宋体" w:cs="宋体"/>
                <w:b/>
                <w:kern w:val="0"/>
                <w:sz w:val="24"/>
              </w:rPr>
              <w:t>3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 xml:space="preserve">. 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对于新</w:t>
            </w:r>
            <w:r w:rsidRPr="003019CE">
              <w:rPr>
                <w:b/>
                <w:sz w:val="24"/>
              </w:rPr>
              <w:t>《个人所得税法》</w:t>
            </w:r>
            <w:r w:rsidRPr="003019CE">
              <w:rPr>
                <w:rFonts w:hint="eastAsia"/>
                <w:b/>
                <w:sz w:val="24"/>
              </w:rPr>
              <w:t>，您的评价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：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8296" w:type="dxa"/>
            <w:vAlign w:val="center"/>
          </w:tcPr>
          <w:p w:rsidR="00532F5C" w:rsidRPr="003019CE" w:rsidRDefault="00532F5C" w:rsidP="00532F5C">
            <w:pPr>
              <w:rPr>
                <w:rFonts w:ascii="仿宋" w:eastAsia="仿宋" w:hAnsi="仿宋"/>
                <w:color w:val="FF0000"/>
                <w:sz w:val="24"/>
              </w:rPr>
            </w:pPr>
            <w:r w:rsidRPr="003019CE">
              <w:rPr>
                <w:rFonts w:ascii="仿宋" w:eastAsia="仿宋" w:hAnsi="仿宋" w:hint="eastAsia"/>
                <w:color w:val="000000" w:themeColor="text1"/>
                <w:sz w:val="24"/>
              </w:rPr>
              <w:t>1.</w:t>
            </w:r>
            <w:r w:rsidRPr="003019CE">
              <w:rPr>
                <w:rFonts w:ascii="仿宋" w:eastAsia="仿宋" w:hAnsi="仿宋"/>
                <w:sz w:val="24"/>
              </w:rPr>
              <w:t xml:space="preserve"> </w:t>
            </w:r>
            <w:r w:rsidRPr="003019CE">
              <w:rPr>
                <w:rFonts w:ascii="仿宋" w:eastAsia="仿宋" w:hAnsi="仿宋" w:hint="eastAsia"/>
                <w:sz w:val="24"/>
              </w:rPr>
              <w:t>非常好</w:t>
            </w:r>
            <w:r w:rsidRPr="003019CE">
              <w:rPr>
                <w:rFonts w:ascii="仿宋" w:eastAsia="仿宋" w:hAnsi="仿宋"/>
                <w:sz w:val="24"/>
              </w:rPr>
              <w:t>，能切实减轻工薪阶层的负担</w:t>
            </w:r>
          </w:p>
        </w:tc>
      </w:tr>
      <w:tr w:rsidR="00532F5C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3019CE">
              <w:rPr>
                <w:rFonts w:ascii="仿宋" w:eastAsia="仿宋" w:hAnsi="仿宋"/>
                <w:sz w:val="24"/>
              </w:rPr>
              <w:t xml:space="preserve">2. </w:t>
            </w:r>
            <w:r w:rsidRPr="003019CE">
              <w:rPr>
                <w:rFonts w:ascii="仿宋" w:eastAsia="仿宋" w:hAnsi="仿宋" w:hint="eastAsia"/>
                <w:sz w:val="24"/>
              </w:rPr>
              <w:t>比较好</w:t>
            </w:r>
            <w:r w:rsidRPr="003019CE">
              <w:rPr>
                <w:rFonts w:ascii="仿宋" w:eastAsia="仿宋" w:hAnsi="仿宋"/>
                <w:sz w:val="24"/>
              </w:rPr>
              <w:t>，</w:t>
            </w:r>
            <w:r w:rsidRPr="003019CE">
              <w:rPr>
                <w:rFonts w:ascii="仿宋" w:eastAsia="仿宋" w:hAnsi="仿宋" w:hint="eastAsia"/>
                <w:sz w:val="24"/>
              </w:rPr>
              <w:t>对减轻负担有一定帮助</w:t>
            </w:r>
          </w:p>
        </w:tc>
      </w:tr>
      <w:tr w:rsidR="00532F5C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532F5C" w:rsidRPr="003019CE" w:rsidRDefault="00532F5C" w:rsidP="007366FA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ind w:left="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019CE">
              <w:rPr>
                <w:rFonts w:ascii="仿宋" w:eastAsia="仿宋" w:hAnsi="仿宋" w:hint="eastAsia"/>
                <w:sz w:val="24"/>
                <w:szCs w:val="24"/>
              </w:rPr>
              <w:t>一般，对减轻工薪阶层负担作用不明显</w:t>
            </w:r>
          </w:p>
        </w:tc>
      </w:tr>
      <w:tr w:rsidR="00532F5C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4. 不好，</w:t>
            </w:r>
            <w:r w:rsidRPr="003019CE">
              <w:rPr>
                <w:rFonts w:ascii="仿宋" w:eastAsia="仿宋" w:hAnsi="仿宋"/>
                <w:sz w:val="24"/>
              </w:rPr>
              <w:t>还有很多要改进的地方</w:t>
            </w:r>
            <w:r w:rsidRPr="003019CE">
              <w:rPr>
                <w:rFonts w:ascii="仿宋" w:eastAsia="仿宋" w:hAnsi="仿宋" w:hint="eastAsia"/>
                <w:sz w:val="24"/>
              </w:rPr>
              <w:t>，具体是___________________</w:t>
            </w:r>
          </w:p>
        </w:tc>
      </w:tr>
      <w:tr w:rsidR="00532F5C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5. 说不清</w:t>
            </w:r>
          </w:p>
        </w:tc>
      </w:tr>
    </w:tbl>
    <w:p w:rsidR="00532F5C" w:rsidRPr="003019CE" w:rsidRDefault="00532F5C" w:rsidP="005C2784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48"/>
        <w:gridCol w:w="4148"/>
      </w:tblGrid>
      <w:tr w:rsidR="00532F5C" w:rsidRPr="003019CE" w:rsidTr="005624DC">
        <w:trPr>
          <w:jc w:val="center"/>
        </w:trPr>
        <w:tc>
          <w:tcPr>
            <w:tcW w:w="8296" w:type="dxa"/>
            <w:gridSpan w:val="2"/>
          </w:tcPr>
          <w:p w:rsidR="00532F5C" w:rsidRPr="003019CE" w:rsidRDefault="00532F5C" w:rsidP="00146B81">
            <w:pPr>
              <w:rPr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Q1</w:t>
            </w:r>
            <w:r w:rsidR="00146B81">
              <w:rPr>
                <w:rFonts w:ascii="宋体" w:hAnsi="宋体" w:cs="宋体"/>
                <w:b/>
                <w:kern w:val="0"/>
                <w:sz w:val="24"/>
              </w:rPr>
              <w:t>4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.</w:t>
            </w:r>
            <w:r w:rsidRPr="003019CE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您感觉，目前的经济支出中哪方面压力比较大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?</w:t>
            </w:r>
          </w:p>
        </w:tc>
      </w:tr>
      <w:tr w:rsidR="00532F5C" w:rsidRPr="003019CE" w:rsidTr="005624DC">
        <w:trPr>
          <w:jc w:val="center"/>
        </w:trPr>
        <w:tc>
          <w:tcPr>
            <w:tcW w:w="4148" w:type="dxa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1.</w:t>
            </w:r>
            <w:r w:rsidRPr="003019CE">
              <w:rPr>
                <w:rFonts w:ascii="仿宋" w:eastAsia="仿宋" w:hAnsi="仿宋"/>
                <w:sz w:val="24"/>
              </w:rPr>
              <w:t xml:space="preserve"> </w:t>
            </w:r>
            <w:r w:rsidRPr="003019CE">
              <w:rPr>
                <w:rFonts w:ascii="仿宋" w:eastAsia="仿宋" w:hAnsi="仿宋" w:hint="eastAsia"/>
                <w:sz w:val="24"/>
              </w:rPr>
              <w:t>住房成本压力大</w:t>
            </w:r>
          </w:p>
        </w:tc>
        <w:tc>
          <w:tcPr>
            <w:tcW w:w="4148" w:type="dxa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2．</w:t>
            </w:r>
            <w:r w:rsidRPr="003019CE">
              <w:rPr>
                <w:rFonts w:ascii="仿宋" w:eastAsia="仿宋" w:hAnsi="仿宋"/>
                <w:sz w:val="24"/>
              </w:rPr>
              <w:t>抚养</w:t>
            </w:r>
            <w:r w:rsidRPr="003019CE">
              <w:rPr>
                <w:rFonts w:ascii="仿宋" w:eastAsia="仿宋" w:hAnsi="仿宋" w:hint="eastAsia"/>
                <w:sz w:val="24"/>
              </w:rPr>
              <w:t>和教育</w:t>
            </w:r>
            <w:r w:rsidRPr="003019CE">
              <w:rPr>
                <w:rFonts w:ascii="仿宋" w:eastAsia="仿宋" w:hAnsi="仿宋"/>
                <w:sz w:val="24"/>
              </w:rPr>
              <w:t>子女成本</w:t>
            </w:r>
            <w:r w:rsidRPr="003019CE">
              <w:rPr>
                <w:rFonts w:ascii="仿宋" w:eastAsia="仿宋" w:hAnsi="仿宋" w:hint="eastAsia"/>
                <w:sz w:val="24"/>
              </w:rPr>
              <w:t>压力大</w:t>
            </w:r>
          </w:p>
        </w:tc>
      </w:tr>
      <w:tr w:rsidR="00532F5C" w:rsidRPr="003019CE" w:rsidTr="005624DC">
        <w:trPr>
          <w:jc w:val="center"/>
        </w:trPr>
        <w:tc>
          <w:tcPr>
            <w:tcW w:w="4148" w:type="dxa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 xml:space="preserve">3. </w:t>
            </w:r>
            <w:r w:rsidRPr="003019CE">
              <w:rPr>
                <w:rFonts w:ascii="仿宋" w:eastAsia="仿宋" w:hAnsi="仿宋"/>
                <w:sz w:val="24"/>
              </w:rPr>
              <w:t>赡养老人压力大</w:t>
            </w:r>
          </w:p>
        </w:tc>
        <w:tc>
          <w:tcPr>
            <w:tcW w:w="4148" w:type="dxa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4. 医疗费用压力大</w:t>
            </w:r>
          </w:p>
        </w:tc>
      </w:tr>
      <w:tr w:rsidR="00532F5C" w:rsidRPr="003019CE" w:rsidTr="005624DC">
        <w:trPr>
          <w:jc w:val="center"/>
        </w:trPr>
        <w:tc>
          <w:tcPr>
            <w:tcW w:w="4148" w:type="dxa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5. 基本衣食住行成本压力大</w:t>
            </w:r>
          </w:p>
        </w:tc>
        <w:tc>
          <w:tcPr>
            <w:tcW w:w="4148" w:type="dxa"/>
          </w:tcPr>
          <w:p w:rsidR="00532F5C" w:rsidRPr="003019CE" w:rsidRDefault="00532F5C" w:rsidP="00532F5C">
            <w:pPr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6. 其它，请注明___________________</w:t>
            </w:r>
          </w:p>
        </w:tc>
      </w:tr>
    </w:tbl>
    <w:p w:rsidR="00532F5C" w:rsidRPr="003019CE" w:rsidRDefault="00532F5C" w:rsidP="005C2784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32F5C" w:rsidRPr="003019CE" w:rsidTr="005624DC">
        <w:trPr>
          <w:jc w:val="center"/>
        </w:trPr>
        <w:tc>
          <w:tcPr>
            <w:tcW w:w="8296" w:type="dxa"/>
          </w:tcPr>
          <w:p w:rsidR="00532F5C" w:rsidRPr="003019CE" w:rsidRDefault="00532F5C" w:rsidP="00532F5C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 xml:space="preserve">Q15. 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您在个人所得税方面还有哪些期待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?</w:t>
            </w:r>
          </w:p>
        </w:tc>
      </w:tr>
      <w:tr w:rsidR="00532F5C" w:rsidRPr="003019CE" w:rsidTr="005624DC">
        <w:trPr>
          <w:trHeight w:val="436"/>
          <w:jc w:val="center"/>
        </w:trPr>
        <w:tc>
          <w:tcPr>
            <w:tcW w:w="8296" w:type="dxa"/>
            <w:vAlign w:val="center"/>
          </w:tcPr>
          <w:p w:rsidR="00532F5C" w:rsidRPr="003019CE" w:rsidRDefault="00532F5C" w:rsidP="007766A4">
            <w:pPr>
              <w:rPr>
                <w:rFonts w:ascii="仿宋" w:eastAsia="仿宋" w:hAnsi="仿宋"/>
                <w:color w:val="FF0000"/>
                <w:sz w:val="24"/>
              </w:rPr>
            </w:pPr>
            <w:r w:rsidRPr="003019CE">
              <w:rPr>
                <w:rFonts w:ascii="仿宋" w:eastAsia="仿宋" w:hAnsi="仿宋"/>
                <w:color w:val="000000" w:themeColor="text1"/>
                <w:sz w:val="24"/>
              </w:rPr>
              <w:t>1.</w:t>
            </w:r>
            <w:r w:rsidRPr="003019CE">
              <w:rPr>
                <w:rFonts w:ascii="仿宋" w:eastAsia="仿宋" w:hAnsi="仿宋"/>
                <w:sz w:val="24"/>
              </w:rPr>
              <w:t xml:space="preserve"> </w:t>
            </w:r>
            <w:r w:rsidR="007766A4">
              <w:rPr>
                <w:rFonts w:ascii="仿宋" w:eastAsia="仿宋" w:hAnsi="仿宋"/>
                <w:sz w:val="24"/>
              </w:rPr>
              <w:t xml:space="preserve"> </w:t>
            </w:r>
            <w:r w:rsidR="007766A4">
              <w:rPr>
                <w:rFonts w:ascii="仿宋" w:eastAsia="仿宋" w:hAnsi="仿宋" w:hint="eastAsia"/>
                <w:sz w:val="24"/>
              </w:rPr>
              <w:t>加大</w:t>
            </w:r>
            <w:r w:rsidR="007766A4">
              <w:rPr>
                <w:rFonts w:ascii="仿宋" w:eastAsia="仿宋" w:hAnsi="仿宋"/>
                <w:sz w:val="24"/>
              </w:rPr>
              <w:t>对高收入人群的个税征管力度</w:t>
            </w:r>
          </w:p>
        </w:tc>
      </w:tr>
      <w:tr w:rsidR="00532F5C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532F5C" w:rsidRPr="003019CE" w:rsidRDefault="00532F5C" w:rsidP="007766A4">
            <w:pPr>
              <w:pStyle w:val="aa"/>
              <w:widowControl/>
              <w:numPr>
                <w:ilvl w:val="0"/>
                <w:numId w:val="4"/>
              </w:numPr>
              <w:spacing w:line="240" w:lineRule="exact"/>
              <w:ind w:left="0" w:firstLineChars="0" w:firstLine="0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3019CE">
              <w:rPr>
                <w:rFonts w:ascii="仿宋" w:eastAsia="仿宋" w:hAnsi="仿宋" w:hint="eastAsia"/>
                <w:sz w:val="24"/>
                <w:szCs w:val="24"/>
              </w:rPr>
              <w:t>进一步提高</w:t>
            </w:r>
            <w:r w:rsidR="007766A4">
              <w:rPr>
                <w:rFonts w:ascii="仿宋" w:eastAsia="仿宋" w:hAnsi="仿宋" w:hint="eastAsia"/>
                <w:sz w:val="24"/>
                <w:szCs w:val="24"/>
              </w:rPr>
              <w:t>起征点</w:t>
            </w:r>
          </w:p>
        </w:tc>
      </w:tr>
      <w:tr w:rsidR="00532F5C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532F5C" w:rsidRPr="003019CE" w:rsidRDefault="00532F5C" w:rsidP="007366FA">
            <w:pPr>
              <w:pStyle w:val="aa"/>
              <w:widowControl/>
              <w:numPr>
                <w:ilvl w:val="0"/>
                <w:numId w:val="4"/>
              </w:numPr>
              <w:spacing w:line="240" w:lineRule="exact"/>
              <w:ind w:left="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019CE">
              <w:rPr>
                <w:rFonts w:ascii="仿宋" w:eastAsia="仿宋" w:hAnsi="仿宋" w:hint="eastAsia"/>
                <w:sz w:val="24"/>
                <w:szCs w:val="24"/>
              </w:rPr>
              <w:t>扩大专项附加扣除范围，提高扣除额度</w:t>
            </w:r>
          </w:p>
        </w:tc>
      </w:tr>
      <w:tr w:rsidR="00532F5C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532F5C" w:rsidRPr="003019CE" w:rsidRDefault="00532F5C" w:rsidP="007766A4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ind w:left="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019CE">
              <w:rPr>
                <w:rFonts w:ascii="仿宋" w:eastAsia="仿宋" w:hAnsi="仿宋" w:hint="eastAsia"/>
                <w:sz w:val="24"/>
                <w:szCs w:val="24"/>
              </w:rPr>
              <w:t>降低</w:t>
            </w:r>
            <w:r w:rsidR="007766A4">
              <w:rPr>
                <w:rFonts w:ascii="仿宋" w:eastAsia="仿宋" w:hAnsi="仿宋" w:hint="eastAsia"/>
                <w:sz w:val="24"/>
                <w:szCs w:val="24"/>
              </w:rPr>
              <w:t>个人所得税</w:t>
            </w:r>
            <w:r w:rsidR="007766A4">
              <w:rPr>
                <w:rFonts w:ascii="仿宋" w:eastAsia="仿宋" w:hAnsi="仿宋"/>
                <w:sz w:val="24"/>
                <w:szCs w:val="24"/>
              </w:rPr>
              <w:t>中工薪所得</w:t>
            </w:r>
            <w:r w:rsidR="007766A4">
              <w:rPr>
                <w:rFonts w:ascii="仿宋" w:eastAsia="仿宋" w:hAnsi="仿宋" w:hint="eastAsia"/>
                <w:sz w:val="24"/>
                <w:szCs w:val="24"/>
              </w:rPr>
              <w:t>最高</w:t>
            </w:r>
            <w:r w:rsidR="007766A4">
              <w:rPr>
                <w:rFonts w:ascii="仿宋" w:eastAsia="仿宋" w:hAnsi="仿宋"/>
                <w:sz w:val="24"/>
                <w:szCs w:val="24"/>
              </w:rPr>
              <w:t>税率</w:t>
            </w:r>
          </w:p>
        </w:tc>
      </w:tr>
      <w:tr w:rsidR="00532F5C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532F5C" w:rsidRPr="003019CE" w:rsidRDefault="00532F5C" w:rsidP="007366FA">
            <w:pPr>
              <w:pStyle w:val="aa"/>
              <w:widowControl/>
              <w:numPr>
                <w:ilvl w:val="0"/>
                <w:numId w:val="5"/>
              </w:numPr>
              <w:spacing w:line="240" w:lineRule="exact"/>
              <w:ind w:left="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019CE">
              <w:rPr>
                <w:rFonts w:ascii="仿宋" w:eastAsia="仿宋" w:hAnsi="仿宋" w:hint="eastAsia"/>
                <w:sz w:val="24"/>
                <w:szCs w:val="24"/>
              </w:rPr>
              <w:t>以家庭为单位征税</w:t>
            </w:r>
          </w:p>
        </w:tc>
      </w:tr>
      <w:tr w:rsidR="00532F5C" w:rsidRPr="003019CE" w:rsidTr="005624DC">
        <w:trPr>
          <w:trHeight w:val="437"/>
          <w:jc w:val="center"/>
        </w:trPr>
        <w:tc>
          <w:tcPr>
            <w:tcW w:w="8296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仿宋" w:eastAsia="仿宋" w:hAnsi="仿宋"/>
                <w:sz w:val="24"/>
              </w:rPr>
            </w:pPr>
            <w:r w:rsidRPr="003019CE">
              <w:rPr>
                <w:rFonts w:ascii="仿宋" w:eastAsia="仿宋" w:hAnsi="仿宋" w:hint="eastAsia"/>
                <w:sz w:val="24"/>
              </w:rPr>
              <w:t>6. 其它，请注明 __________________________________</w:t>
            </w:r>
          </w:p>
        </w:tc>
      </w:tr>
    </w:tbl>
    <w:p w:rsidR="00532F5C" w:rsidRDefault="00532F5C" w:rsidP="005C2784">
      <w:pPr>
        <w:spacing w:line="400" w:lineRule="exact"/>
        <w:rPr>
          <w:sz w:val="24"/>
        </w:rPr>
      </w:pPr>
    </w:p>
    <w:p w:rsidR="00181F49" w:rsidRPr="003019CE" w:rsidRDefault="00181F49" w:rsidP="005C2784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32F5C" w:rsidRPr="003019CE" w:rsidTr="005624DC">
        <w:trPr>
          <w:jc w:val="center"/>
        </w:trPr>
        <w:tc>
          <w:tcPr>
            <w:tcW w:w="8296" w:type="dxa"/>
          </w:tcPr>
          <w:p w:rsidR="00532F5C" w:rsidRPr="003019CE" w:rsidRDefault="00532F5C" w:rsidP="00532F5C">
            <w:pPr>
              <w:rPr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 xml:space="preserve">Q16. 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您在个人所得税方面还有哪些想法和建议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?</w:t>
            </w:r>
            <w:r w:rsidRPr="003019CE">
              <w:rPr>
                <w:sz w:val="24"/>
              </w:rPr>
              <w:t xml:space="preserve"> </w:t>
            </w:r>
          </w:p>
        </w:tc>
      </w:tr>
      <w:tr w:rsidR="00532F5C" w:rsidRPr="003019CE" w:rsidTr="005624DC">
        <w:trPr>
          <w:trHeight w:val="2261"/>
          <w:jc w:val="center"/>
        </w:trPr>
        <w:tc>
          <w:tcPr>
            <w:tcW w:w="8296" w:type="dxa"/>
          </w:tcPr>
          <w:p w:rsidR="00532F5C" w:rsidRPr="003019CE" w:rsidRDefault="00532F5C" w:rsidP="00532F5C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</w:tbl>
    <w:p w:rsidR="00532F5C" w:rsidRPr="003019CE" w:rsidRDefault="00532F5C" w:rsidP="00532F5C">
      <w:pPr>
        <w:rPr>
          <w:sz w:val="24"/>
        </w:rPr>
      </w:pPr>
    </w:p>
    <w:p w:rsidR="00532F5C" w:rsidRPr="006D30CA" w:rsidRDefault="006D30CA" w:rsidP="00532F5C">
      <w:pPr>
        <w:jc w:val="center"/>
        <w:rPr>
          <w:b/>
          <w:sz w:val="24"/>
        </w:rPr>
      </w:pPr>
      <w:r w:rsidRPr="006D30CA">
        <w:rPr>
          <w:rFonts w:hint="eastAsia"/>
          <w:b/>
          <w:sz w:val="24"/>
        </w:rPr>
        <w:t>问卷</w:t>
      </w:r>
      <w:r w:rsidRPr="006D30CA">
        <w:rPr>
          <w:b/>
          <w:sz w:val="24"/>
        </w:rPr>
        <w:t>结束，</w:t>
      </w:r>
      <w:r w:rsidR="00532F5C" w:rsidRPr="006D30CA">
        <w:rPr>
          <w:rFonts w:hint="eastAsia"/>
          <w:b/>
          <w:sz w:val="24"/>
        </w:rPr>
        <w:t>谢谢配合！</w:t>
      </w:r>
    </w:p>
    <w:p w:rsidR="003019CE" w:rsidRDefault="003019CE">
      <w:pPr>
        <w:widowControl/>
        <w:jc w:val="left"/>
      </w:pPr>
      <w:r>
        <w:br w:type="page"/>
      </w:r>
    </w:p>
    <w:p w:rsidR="00D26B75" w:rsidRDefault="00D26B75" w:rsidP="00D26B75">
      <w:pPr>
        <w:spacing w:line="920" w:lineRule="exact"/>
        <w:jc w:val="center"/>
        <w:rPr>
          <w:rFonts w:ascii="黑体" w:eastAsia="黑体" w:hAnsi="黑体"/>
          <w:b/>
          <w:sz w:val="72"/>
          <w:szCs w:val="72"/>
          <w:u w:val="double" w:color="000000" w:themeColor="text1"/>
          <w:vertAlign w:val="superscript"/>
        </w:rPr>
      </w:pPr>
      <w:r w:rsidRPr="00D26B75">
        <w:rPr>
          <w:rFonts w:ascii="黑体" w:eastAsia="黑体" w:hAnsi="黑体" w:hint="eastAsia"/>
          <w:b/>
          <w:sz w:val="72"/>
          <w:szCs w:val="72"/>
          <w:u w:val="double" w:color="000000" w:themeColor="text1"/>
          <w:vertAlign w:val="superscript"/>
        </w:rPr>
        <w:lastRenderedPageBreak/>
        <w:t>闵行区2019年</w:t>
      </w:r>
      <w:r w:rsidRPr="00294487">
        <w:rPr>
          <w:rFonts w:ascii="黑体" w:eastAsia="黑体" w:hAnsi="黑体" w:hint="eastAsia"/>
          <w:b/>
          <w:sz w:val="72"/>
          <w:szCs w:val="72"/>
          <w:u w:val="double" w:color="000000" w:themeColor="text1"/>
          <w:vertAlign w:val="superscript"/>
        </w:rPr>
        <w:t>工资薪金类个人所得税新政</w:t>
      </w:r>
    </w:p>
    <w:p w:rsidR="00D26B75" w:rsidRPr="00D26B75" w:rsidRDefault="00D26B75" w:rsidP="00D26B75">
      <w:pPr>
        <w:spacing w:line="920" w:lineRule="exact"/>
        <w:jc w:val="center"/>
        <w:rPr>
          <w:rFonts w:ascii="黑体" w:eastAsia="黑体" w:hAnsi="黑体"/>
          <w:b/>
          <w:sz w:val="72"/>
          <w:szCs w:val="72"/>
          <w:u w:val="double" w:color="000000" w:themeColor="text1"/>
          <w:vertAlign w:val="superscript"/>
        </w:rPr>
      </w:pPr>
      <w:r w:rsidRPr="00294487">
        <w:rPr>
          <w:rFonts w:ascii="黑体" w:eastAsia="黑体" w:hAnsi="黑体" w:hint="eastAsia"/>
          <w:b/>
          <w:sz w:val="72"/>
          <w:szCs w:val="72"/>
          <w:u w:val="double" w:color="000000" w:themeColor="text1"/>
          <w:vertAlign w:val="superscript"/>
        </w:rPr>
        <w:t>运行情况</w:t>
      </w:r>
      <w:r w:rsidRPr="00B0493E">
        <w:rPr>
          <w:rFonts w:ascii="黑体" w:eastAsia="黑体" w:hAnsi="黑体" w:hint="eastAsia"/>
          <w:b/>
          <w:sz w:val="72"/>
          <w:szCs w:val="72"/>
          <w:u w:val="double" w:color="000000" w:themeColor="text1"/>
          <w:vertAlign w:val="superscript"/>
        </w:rPr>
        <w:t>调</w:t>
      </w:r>
      <w:r>
        <w:rPr>
          <w:rFonts w:ascii="黑体" w:eastAsia="黑体" w:hAnsi="黑体" w:hint="eastAsia"/>
          <w:b/>
          <w:sz w:val="72"/>
          <w:szCs w:val="72"/>
          <w:u w:val="double" w:color="000000" w:themeColor="text1"/>
          <w:vertAlign w:val="superscript"/>
        </w:rPr>
        <w:t>查</w:t>
      </w:r>
      <w:r w:rsidRPr="00B0493E">
        <w:rPr>
          <w:rFonts w:ascii="黑体" w:eastAsia="黑体" w:hAnsi="黑体" w:hint="eastAsia"/>
          <w:b/>
          <w:sz w:val="72"/>
          <w:szCs w:val="72"/>
          <w:u w:val="double" w:color="000000" w:themeColor="text1"/>
          <w:vertAlign w:val="superscript"/>
        </w:rPr>
        <w:t>问卷</w:t>
      </w:r>
      <w:r w:rsidRPr="00B0493E">
        <w:rPr>
          <w:rFonts w:ascii="黑体" w:eastAsia="黑体" w:hAnsi="黑体" w:hint="eastAsia"/>
          <w:b/>
          <w:sz w:val="72"/>
          <w:szCs w:val="72"/>
          <w:u w:color="000000" w:themeColor="text1"/>
          <w:vertAlign w:val="superscript"/>
        </w:rPr>
        <w:t>（</w:t>
      </w:r>
      <w:r>
        <w:rPr>
          <w:rFonts w:ascii="黑体" w:eastAsia="黑体" w:hAnsi="黑体" w:hint="eastAsia"/>
          <w:b/>
          <w:sz w:val="72"/>
          <w:szCs w:val="72"/>
          <w:u w:color="000000" w:themeColor="text1"/>
          <w:vertAlign w:val="superscript"/>
        </w:rPr>
        <w:t>财务卷</w:t>
      </w:r>
      <w:r w:rsidRPr="00B0493E">
        <w:rPr>
          <w:rFonts w:ascii="黑体" w:eastAsia="黑体" w:hAnsi="黑体" w:hint="eastAsia"/>
          <w:b/>
          <w:sz w:val="72"/>
          <w:szCs w:val="72"/>
          <w:u w:color="000000" w:themeColor="text1"/>
          <w:vertAlign w:val="superscript"/>
        </w:rPr>
        <w:t>）</w:t>
      </w:r>
    </w:p>
    <w:p w:rsidR="00532F5C" w:rsidRPr="00FF4847" w:rsidRDefault="00532F5C" w:rsidP="003019CE">
      <w:pPr>
        <w:spacing w:line="360" w:lineRule="auto"/>
        <w:rPr>
          <w:rFonts w:ascii="黑体" w:eastAsia="黑体" w:hAnsi="宋体"/>
          <w:sz w:val="24"/>
        </w:rPr>
      </w:pPr>
      <w:r w:rsidRPr="00FF4847">
        <w:rPr>
          <w:rFonts w:ascii="黑体" w:eastAsia="黑体" w:hAnsi="宋体" w:hint="eastAsia"/>
          <w:sz w:val="24"/>
        </w:rPr>
        <w:t>您好！</w:t>
      </w:r>
    </w:p>
    <w:p w:rsidR="00532F5C" w:rsidRDefault="00532F5C" w:rsidP="00532F5C">
      <w:pPr>
        <w:spacing w:line="360" w:lineRule="exact"/>
        <w:ind w:firstLineChars="200" w:firstLine="472"/>
        <w:jc w:val="left"/>
        <w:rPr>
          <w:rFonts w:ascii="华文宋体" w:eastAsia="华文宋体" w:hAnsi="华文宋体"/>
          <w:sz w:val="24"/>
        </w:rPr>
      </w:pPr>
      <w:r w:rsidRPr="00110D82">
        <w:rPr>
          <w:rFonts w:ascii="华文宋体" w:eastAsia="华文宋体" w:hAnsi="华文宋体" w:hint="eastAsia"/>
          <w:sz w:val="24"/>
        </w:rPr>
        <w:t>为了解个税新政运行情况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华文宋体" w:eastAsia="华文宋体" w:hAnsi="华文宋体" w:hint="eastAsia"/>
          <w:sz w:val="24"/>
        </w:rPr>
        <w:t>缴纳个税便利情况</w:t>
      </w:r>
      <w:r w:rsidRPr="00110D82">
        <w:rPr>
          <w:rFonts w:ascii="华文宋体" w:eastAsia="华文宋体" w:hAnsi="华文宋体" w:hint="eastAsia"/>
          <w:sz w:val="24"/>
        </w:rPr>
        <w:t>及反馈问题等,国家统计局</w:t>
      </w:r>
      <w:r>
        <w:rPr>
          <w:rFonts w:ascii="华文宋体" w:eastAsia="华文宋体" w:hAnsi="华文宋体" w:hint="eastAsia"/>
          <w:sz w:val="24"/>
        </w:rPr>
        <w:t>闵行调查队特开展此调查。</w:t>
      </w:r>
      <w:r w:rsidRPr="00E740BB">
        <w:rPr>
          <w:rFonts w:ascii="华文宋体" w:eastAsia="华文宋体" w:hAnsi="华文宋体" w:hint="eastAsia"/>
          <w:sz w:val="24"/>
        </w:rPr>
        <w:t>对问卷中所列问题，</w:t>
      </w:r>
      <w:r>
        <w:rPr>
          <w:rFonts w:ascii="华文宋体" w:eastAsia="华文宋体" w:hAnsi="华文宋体" w:hint="eastAsia"/>
          <w:sz w:val="24"/>
        </w:rPr>
        <w:t>请您</w:t>
      </w:r>
      <w:r w:rsidRPr="00E740BB">
        <w:rPr>
          <w:rFonts w:ascii="华文宋体" w:eastAsia="华文宋体" w:hAnsi="华文宋体" w:hint="eastAsia"/>
          <w:sz w:val="24"/>
        </w:rPr>
        <w:t>依据</w:t>
      </w:r>
      <w:r>
        <w:rPr>
          <w:rFonts w:ascii="华文宋体" w:eastAsia="华文宋体" w:hAnsi="华文宋体" w:hint="eastAsia"/>
          <w:sz w:val="24"/>
        </w:rPr>
        <w:t>实际情况以及</w:t>
      </w:r>
      <w:r w:rsidRPr="00E740BB">
        <w:rPr>
          <w:rFonts w:ascii="华文宋体" w:eastAsia="华文宋体" w:hAnsi="华文宋体" w:hint="eastAsia"/>
          <w:sz w:val="24"/>
        </w:rPr>
        <w:t>自己的感受</w:t>
      </w:r>
      <w:r>
        <w:rPr>
          <w:rFonts w:ascii="华文宋体" w:eastAsia="华文宋体" w:hAnsi="华文宋体" w:hint="eastAsia"/>
          <w:sz w:val="24"/>
        </w:rPr>
        <w:t>想法</w:t>
      </w:r>
      <w:r w:rsidRPr="00E740BB">
        <w:rPr>
          <w:rFonts w:ascii="华文宋体" w:eastAsia="华文宋体" w:hAnsi="华文宋体" w:hint="eastAsia"/>
          <w:sz w:val="24"/>
        </w:rPr>
        <w:t>回答。问卷中所有问题除特殊说明的题目外，其他题目均为单选题。填答时除填空题，均直接在选项上划“√”。您填报的所有资</w:t>
      </w:r>
      <w:r>
        <w:rPr>
          <w:rFonts w:ascii="华文宋体" w:eastAsia="华文宋体" w:hAnsi="华文宋体" w:hint="eastAsia"/>
          <w:sz w:val="24"/>
        </w:rPr>
        <w:t>料受《统计法》保护，我们将严格保密，请您不要有顾虑。感谢您的配合</w:t>
      </w:r>
      <w:r w:rsidRPr="00E740BB">
        <w:rPr>
          <w:rFonts w:ascii="华文宋体" w:eastAsia="华文宋体" w:hAnsi="华文宋体" w:hint="eastAsia"/>
          <w:sz w:val="24"/>
        </w:rPr>
        <w:t>！</w:t>
      </w:r>
    </w:p>
    <w:p w:rsidR="00532F5C" w:rsidRPr="00E740BB" w:rsidRDefault="00532F5C" w:rsidP="00532F5C">
      <w:pPr>
        <w:spacing w:line="360" w:lineRule="exact"/>
        <w:ind w:firstLineChars="200" w:firstLine="472"/>
        <w:jc w:val="left"/>
        <w:rPr>
          <w:rFonts w:ascii="华文宋体" w:eastAsia="华文宋体" w:hAnsi="华文宋体"/>
          <w:sz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3060"/>
        <w:gridCol w:w="500"/>
      </w:tblGrid>
      <w:tr w:rsidR="00532F5C" w:rsidRPr="00FF4847" w:rsidTr="00532F5C">
        <w:trPr>
          <w:trHeight w:val="430"/>
          <w:jc w:val="right"/>
        </w:trPr>
        <w:tc>
          <w:tcPr>
            <w:tcW w:w="3060" w:type="dxa"/>
            <w:vAlign w:val="bottom"/>
          </w:tcPr>
          <w:p w:rsidR="00532F5C" w:rsidRPr="00FF4847" w:rsidRDefault="00532F5C" w:rsidP="00532F5C">
            <w:pPr>
              <w:spacing w:line="400" w:lineRule="exact"/>
              <w:jc w:val="center"/>
              <w:rPr>
                <w:rFonts w:ascii="黑体" w:eastAsia="黑体" w:hAnsi="宋体"/>
                <w:bCs/>
                <w:sz w:val="24"/>
              </w:rPr>
            </w:pPr>
            <w:r w:rsidRPr="00FF4847">
              <w:rPr>
                <w:rFonts w:ascii="黑体" w:eastAsia="黑体" w:hAnsi="宋体" w:hint="eastAsia"/>
                <w:bCs/>
                <w:sz w:val="24"/>
              </w:rPr>
              <w:t>国家统计局</w:t>
            </w:r>
            <w:r>
              <w:rPr>
                <w:rFonts w:ascii="黑体" w:eastAsia="黑体" w:hAnsi="宋体" w:hint="eastAsia"/>
                <w:bCs/>
                <w:sz w:val="24"/>
              </w:rPr>
              <w:t>闵行调查</w:t>
            </w:r>
            <w:r w:rsidRPr="00FF4847">
              <w:rPr>
                <w:rFonts w:ascii="黑体" w:eastAsia="黑体" w:hAnsi="宋体" w:hint="eastAsia"/>
                <w:bCs/>
                <w:sz w:val="24"/>
              </w:rPr>
              <w:t>队</w:t>
            </w:r>
          </w:p>
        </w:tc>
        <w:tc>
          <w:tcPr>
            <w:tcW w:w="500" w:type="dxa"/>
            <w:vAlign w:val="center"/>
          </w:tcPr>
          <w:p w:rsidR="00532F5C" w:rsidRPr="00FF4847" w:rsidRDefault="00532F5C" w:rsidP="00532F5C">
            <w:pPr>
              <w:spacing w:line="400" w:lineRule="exact"/>
              <w:ind w:rightChars="-52" w:right="-164"/>
              <w:jc w:val="distribute"/>
              <w:rPr>
                <w:rFonts w:ascii="黑体" w:eastAsia="黑体" w:hAnsi="宋体"/>
                <w:bCs/>
                <w:sz w:val="24"/>
              </w:rPr>
            </w:pPr>
          </w:p>
        </w:tc>
      </w:tr>
      <w:tr w:rsidR="00532F5C" w:rsidRPr="00FF4847" w:rsidTr="00532F5C">
        <w:trPr>
          <w:trHeight w:val="397"/>
          <w:jc w:val="right"/>
        </w:trPr>
        <w:tc>
          <w:tcPr>
            <w:tcW w:w="3060" w:type="dxa"/>
            <w:vAlign w:val="center"/>
          </w:tcPr>
          <w:p w:rsidR="00532F5C" w:rsidRPr="00FF4847" w:rsidRDefault="00532F5C" w:rsidP="00532F5C">
            <w:pPr>
              <w:spacing w:line="280" w:lineRule="exact"/>
              <w:ind w:rightChars="-52" w:right="-164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 w:rsidRPr="00FF4847">
              <w:rPr>
                <w:rFonts w:ascii="黑体" w:eastAsia="黑体" w:hAnsi="宋体" w:hint="eastAsia"/>
                <w:bCs/>
                <w:sz w:val="24"/>
              </w:rPr>
              <w:t>二○一</w:t>
            </w:r>
            <w:r>
              <w:rPr>
                <w:rFonts w:ascii="黑体" w:eastAsia="黑体" w:hAnsi="宋体" w:hint="eastAsia"/>
                <w:bCs/>
                <w:sz w:val="24"/>
              </w:rPr>
              <w:t>九</w:t>
            </w:r>
            <w:r w:rsidRPr="00FF4847">
              <w:rPr>
                <w:rFonts w:ascii="黑体" w:eastAsia="黑体" w:hAnsi="宋体" w:hint="eastAsia"/>
                <w:bCs/>
                <w:sz w:val="24"/>
              </w:rPr>
              <w:t>年</w:t>
            </w:r>
            <w:r>
              <w:rPr>
                <w:rFonts w:ascii="黑体" w:eastAsia="黑体" w:hAnsi="宋体" w:hint="eastAsia"/>
                <w:bCs/>
                <w:sz w:val="24"/>
              </w:rPr>
              <w:t>十一</w:t>
            </w:r>
            <w:r w:rsidRPr="00FF4847">
              <w:rPr>
                <w:rFonts w:ascii="黑体" w:eastAsia="黑体" w:hAnsi="宋体" w:hint="eastAsia"/>
                <w:bCs/>
                <w:sz w:val="24"/>
              </w:rPr>
              <w:t>月</w:t>
            </w:r>
          </w:p>
        </w:tc>
        <w:tc>
          <w:tcPr>
            <w:tcW w:w="500" w:type="dxa"/>
            <w:vAlign w:val="center"/>
          </w:tcPr>
          <w:p w:rsidR="00532F5C" w:rsidRPr="00FF4847" w:rsidRDefault="00532F5C" w:rsidP="00532F5C">
            <w:pPr>
              <w:spacing w:line="280" w:lineRule="exact"/>
              <w:ind w:rightChars="-52" w:right="-164"/>
              <w:jc w:val="center"/>
              <w:rPr>
                <w:rFonts w:ascii="黑体" w:eastAsia="黑体" w:hAnsi="宋体"/>
                <w:bCs/>
                <w:sz w:val="24"/>
              </w:rPr>
            </w:pPr>
          </w:p>
        </w:tc>
      </w:tr>
    </w:tbl>
    <w:p w:rsidR="00532F5C" w:rsidRPr="003019CE" w:rsidRDefault="00532F5C" w:rsidP="00532F5C">
      <w:pPr>
        <w:rPr>
          <w:b/>
          <w:sz w:val="24"/>
          <w:u w:val="double" w:color="4F6228" w:themeColor="accent3" w:themeShade="80"/>
        </w:rPr>
      </w:pPr>
      <w:r w:rsidRPr="003019CE">
        <w:rPr>
          <w:rFonts w:hint="eastAsia"/>
          <w:b/>
          <w:sz w:val="24"/>
          <w:u w:val="double" w:color="4F6228" w:themeColor="accent3" w:themeShade="80"/>
        </w:rPr>
        <w:t>问卷编号：</w:t>
      </w:r>
      <w:r w:rsidRPr="003019CE">
        <w:rPr>
          <w:rFonts w:hint="eastAsia"/>
          <w:sz w:val="24"/>
        </w:rPr>
        <w:t>□□□</w:t>
      </w:r>
      <w:r w:rsidRPr="003019CE">
        <w:rPr>
          <w:rFonts w:hint="eastAsia"/>
          <w:sz w:val="24"/>
        </w:rPr>
        <w:t>-</w:t>
      </w:r>
      <w:r w:rsidRPr="003019CE">
        <w:rPr>
          <w:rFonts w:hint="eastAsia"/>
          <w:sz w:val="24"/>
        </w:rPr>
        <w:t>□□</w:t>
      </w:r>
      <w:r w:rsidRPr="003019CE">
        <w:rPr>
          <w:rFonts w:hint="eastAsia"/>
          <w:sz w:val="24"/>
        </w:rPr>
        <w:t>-</w:t>
      </w:r>
      <w:r w:rsidRPr="003019CE">
        <w:rPr>
          <w:rFonts w:hint="eastAsia"/>
          <w:sz w:val="24"/>
        </w:rPr>
        <w:t>□□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904"/>
        <w:gridCol w:w="2627"/>
      </w:tblGrid>
      <w:tr w:rsidR="00532F5C" w:rsidRPr="003019CE" w:rsidTr="00D53AA4">
        <w:trPr>
          <w:jc w:val="center"/>
        </w:trPr>
        <w:tc>
          <w:tcPr>
            <w:tcW w:w="8296" w:type="dxa"/>
            <w:gridSpan w:val="3"/>
          </w:tcPr>
          <w:p w:rsidR="00532F5C" w:rsidRPr="003019CE" w:rsidRDefault="00532F5C" w:rsidP="00532F5C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Q1.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您企业的性质：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1.</w:t>
            </w:r>
            <w:r w:rsidRPr="003019CE">
              <w:rPr>
                <w:rFonts w:asciiTheme="minorEastAsia" w:hAnsiTheme="minorEastAsia"/>
                <w:sz w:val="24"/>
              </w:rPr>
              <w:t xml:space="preserve"> </w:t>
            </w:r>
            <w:r w:rsidRPr="003019CE">
              <w:rPr>
                <w:rFonts w:asciiTheme="minorEastAsia" w:hAnsiTheme="minorEastAsia" w:hint="eastAsia"/>
                <w:sz w:val="24"/>
              </w:rPr>
              <w:t>国有或集体企业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2</w:t>
            </w:r>
            <w:r w:rsidRPr="003019CE">
              <w:rPr>
                <w:rFonts w:asciiTheme="minorEastAsia" w:hAnsiTheme="minorEastAsia" w:hint="eastAsia"/>
                <w:sz w:val="24"/>
              </w:rPr>
              <w:t>．私营企业</w:t>
            </w:r>
          </w:p>
        </w:tc>
        <w:tc>
          <w:tcPr>
            <w:tcW w:w="2627" w:type="dxa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3</w:t>
            </w:r>
            <w:r w:rsidRPr="003019CE">
              <w:rPr>
                <w:rFonts w:asciiTheme="minorEastAsia" w:hAnsiTheme="minorEastAsia" w:hint="eastAsia"/>
                <w:sz w:val="24"/>
              </w:rPr>
              <w:t>．</w:t>
            </w:r>
            <w:r w:rsidRPr="003019CE">
              <w:rPr>
                <w:rFonts w:ascii="微软雅黑" w:hAnsi="微软雅黑" w:cs="宋体" w:hint="eastAsia"/>
                <w:kern w:val="0"/>
                <w:sz w:val="24"/>
              </w:rPr>
              <w:t>港澳台商投资企业</w:t>
            </w:r>
          </w:p>
        </w:tc>
      </w:tr>
      <w:tr w:rsidR="00532F5C" w:rsidRPr="003019CE" w:rsidTr="00D53AA4">
        <w:trPr>
          <w:trHeight w:val="393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4</w:t>
            </w:r>
            <w:r w:rsidRPr="003019CE">
              <w:rPr>
                <w:rFonts w:asciiTheme="minorEastAsia" w:hAnsiTheme="minorEastAsia" w:hint="eastAsia"/>
                <w:sz w:val="24"/>
              </w:rPr>
              <w:t>．外商投资企业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5</w:t>
            </w:r>
            <w:r w:rsidRPr="003019CE">
              <w:rPr>
                <w:rFonts w:asciiTheme="minorEastAsia" w:hAnsiTheme="minorEastAsia" w:hint="eastAsia"/>
                <w:sz w:val="24"/>
              </w:rPr>
              <w:t>．其他（请注明）</w:t>
            </w:r>
            <w:r w:rsidRPr="003019CE">
              <w:rPr>
                <w:rFonts w:asciiTheme="minorEastAsia" w:hAnsiTheme="minorEastAsia"/>
                <w:sz w:val="24"/>
              </w:rPr>
              <w:t>______</w:t>
            </w:r>
          </w:p>
        </w:tc>
        <w:tc>
          <w:tcPr>
            <w:tcW w:w="2627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532F5C" w:rsidRPr="003019CE" w:rsidRDefault="00532F5C" w:rsidP="00A91D90">
      <w:pPr>
        <w:spacing w:line="400" w:lineRule="exact"/>
        <w:rPr>
          <w:b/>
          <w:sz w:val="24"/>
          <w:u w:val="double" w:color="4F6228" w:themeColor="accent3" w:themeShade="8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980"/>
        <w:gridCol w:w="2627"/>
      </w:tblGrid>
      <w:tr w:rsidR="00532F5C" w:rsidRPr="003019CE" w:rsidTr="00D53AA4">
        <w:trPr>
          <w:jc w:val="center"/>
        </w:trPr>
        <w:tc>
          <w:tcPr>
            <w:tcW w:w="8296" w:type="dxa"/>
            <w:gridSpan w:val="3"/>
          </w:tcPr>
          <w:p w:rsidR="00532F5C" w:rsidRPr="003019CE" w:rsidRDefault="00532F5C" w:rsidP="00532F5C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Q2.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您企业所属行业：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2689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1.</w:t>
            </w:r>
            <w:r w:rsidRPr="003019CE">
              <w:rPr>
                <w:rFonts w:asciiTheme="minorEastAsia" w:hAnsiTheme="minorEastAsia"/>
                <w:sz w:val="24"/>
              </w:rPr>
              <w:t xml:space="preserve"> </w:t>
            </w:r>
            <w:r w:rsidRPr="003019CE">
              <w:rPr>
                <w:rFonts w:asciiTheme="minorEastAsia" w:hAnsiTheme="minorEastAsia" w:hint="eastAsia"/>
                <w:sz w:val="24"/>
              </w:rPr>
              <w:t>制造业</w:t>
            </w:r>
          </w:p>
        </w:tc>
        <w:tc>
          <w:tcPr>
            <w:tcW w:w="2980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2</w:t>
            </w:r>
            <w:r w:rsidRPr="003019CE">
              <w:rPr>
                <w:rFonts w:asciiTheme="minorEastAsia" w:hAnsiTheme="minorEastAsia" w:hint="eastAsia"/>
                <w:sz w:val="24"/>
              </w:rPr>
              <w:t>．</w:t>
            </w:r>
            <w:r w:rsidRPr="003019CE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3019CE">
              <w:rPr>
                <w:rFonts w:asciiTheme="minorEastAsia" w:hAnsiTheme="minorEastAsia" w:hint="eastAsia"/>
                <w:sz w:val="24"/>
              </w:rPr>
              <w:t>批发和零售业</w:t>
            </w:r>
          </w:p>
        </w:tc>
        <w:tc>
          <w:tcPr>
            <w:tcW w:w="2627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3</w:t>
            </w:r>
            <w:r w:rsidRPr="003019CE">
              <w:rPr>
                <w:rFonts w:asciiTheme="minorEastAsia" w:hAnsiTheme="minorEastAsia" w:hint="eastAsia"/>
                <w:sz w:val="24"/>
              </w:rPr>
              <w:t>．交通运输、仓储和邮政业</w:t>
            </w:r>
          </w:p>
        </w:tc>
      </w:tr>
      <w:tr w:rsidR="00532F5C" w:rsidRPr="003019CE" w:rsidTr="00D53AA4">
        <w:trPr>
          <w:trHeight w:val="996"/>
          <w:jc w:val="center"/>
        </w:trPr>
        <w:tc>
          <w:tcPr>
            <w:tcW w:w="2689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4</w:t>
            </w:r>
            <w:r w:rsidRPr="003019CE">
              <w:rPr>
                <w:rFonts w:asciiTheme="minorEastAsia" w:hAnsiTheme="minorEastAsia" w:hint="eastAsia"/>
                <w:sz w:val="24"/>
              </w:rPr>
              <w:t>．住宿和餐饮业</w:t>
            </w:r>
          </w:p>
        </w:tc>
        <w:tc>
          <w:tcPr>
            <w:tcW w:w="2980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5</w:t>
            </w:r>
            <w:r w:rsidRPr="003019CE">
              <w:rPr>
                <w:rFonts w:asciiTheme="minorEastAsia" w:hAnsiTheme="minorEastAsia" w:hint="eastAsia"/>
                <w:sz w:val="24"/>
              </w:rPr>
              <w:t>．信息传输、软件和信息技术服务业</w:t>
            </w:r>
          </w:p>
        </w:tc>
        <w:tc>
          <w:tcPr>
            <w:tcW w:w="2627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 xml:space="preserve">6. </w:t>
            </w:r>
            <w:r w:rsidRPr="003019CE">
              <w:rPr>
                <w:rFonts w:asciiTheme="minorEastAsia" w:hAnsiTheme="minorEastAsia" w:hint="eastAsia"/>
                <w:sz w:val="24"/>
              </w:rPr>
              <w:t>金融业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2689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 xml:space="preserve">6. </w:t>
            </w:r>
            <w:r w:rsidRPr="003019CE">
              <w:rPr>
                <w:rFonts w:asciiTheme="minorEastAsia" w:hAnsiTheme="minorEastAsia" w:hint="eastAsia"/>
                <w:sz w:val="24"/>
              </w:rPr>
              <w:t>租赁和商务服务业</w:t>
            </w:r>
          </w:p>
        </w:tc>
        <w:tc>
          <w:tcPr>
            <w:tcW w:w="2980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 xml:space="preserve">7. </w:t>
            </w:r>
            <w:r w:rsidRPr="003019CE">
              <w:rPr>
                <w:rFonts w:asciiTheme="minorEastAsia" w:hAnsiTheme="minorEastAsia" w:hint="eastAsia"/>
                <w:sz w:val="24"/>
              </w:rPr>
              <w:t>科学研究和技术服务业</w:t>
            </w:r>
          </w:p>
        </w:tc>
        <w:tc>
          <w:tcPr>
            <w:tcW w:w="2627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 xml:space="preserve">8. </w:t>
            </w:r>
            <w:r w:rsidRPr="003019CE">
              <w:rPr>
                <w:rFonts w:asciiTheme="minorEastAsia" w:hAnsiTheme="minorEastAsia" w:hint="eastAsia"/>
                <w:sz w:val="24"/>
              </w:rPr>
              <w:t>教育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2689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 xml:space="preserve">9. </w:t>
            </w:r>
            <w:r w:rsidRPr="003019CE">
              <w:rPr>
                <w:rFonts w:asciiTheme="minorEastAsia" w:hAnsiTheme="minorEastAsia" w:hint="eastAsia"/>
                <w:sz w:val="24"/>
              </w:rPr>
              <w:t>卫生和社会工作</w:t>
            </w:r>
          </w:p>
        </w:tc>
        <w:tc>
          <w:tcPr>
            <w:tcW w:w="2980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 xml:space="preserve">10. </w:t>
            </w:r>
            <w:r w:rsidRPr="003019CE">
              <w:rPr>
                <w:rFonts w:asciiTheme="minorEastAsia" w:hAnsiTheme="minorEastAsia" w:hint="eastAsia"/>
                <w:sz w:val="24"/>
              </w:rPr>
              <w:t>文化、体育和娱乐业</w:t>
            </w:r>
          </w:p>
        </w:tc>
        <w:tc>
          <w:tcPr>
            <w:tcW w:w="2627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 xml:space="preserve">11. </w:t>
            </w:r>
            <w:r w:rsidRPr="003019CE">
              <w:rPr>
                <w:rFonts w:asciiTheme="minorEastAsia" w:hAnsiTheme="minorEastAsia" w:hint="eastAsia"/>
                <w:sz w:val="24"/>
              </w:rPr>
              <w:t>公共管理、社会保障和社会组织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8296" w:type="dxa"/>
            <w:gridSpan w:val="3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微软雅黑" w:hAnsi="微软雅黑" w:cs="宋体"/>
                <w:kern w:val="0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lastRenderedPageBreak/>
              <w:t xml:space="preserve">12. </w:t>
            </w:r>
            <w:r w:rsidRPr="003019CE">
              <w:rPr>
                <w:rFonts w:asciiTheme="minorEastAsia" w:hAnsiTheme="minorEastAsia" w:hint="eastAsia"/>
                <w:sz w:val="24"/>
              </w:rPr>
              <w:t>其它行业</w:t>
            </w:r>
            <w:r w:rsidRPr="003019CE">
              <w:rPr>
                <w:rFonts w:asciiTheme="minorEastAsia" w:hAnsiTheme="minorEastAsia" w:hint="eastAsia"/>
                <w:sz w:val="24"/>
              </w:rPr>
              <w:t>,</w:t>
            </w:r>
            <w:r w:rsidRPr="003019CE">
              <w:rPr>
                <w:rFonts w:asciiTheme="minorEastAsia" w:hAnsiTheme="minorEastAsia" w:hint="eastAsia"/>
                <w:sz w:val="24"/>
              </w:rPr>
              <w:t>请注明</w:t>
            </w:r>
            <w:r w:rsidRPr="003019CE">
              <w:rPr>
                <w:rFonts w:asciiTheme="minorEastAsia" w:hAnsiTheme="minorEastAsia" w:hint="eastAsia"/>
                <w:sz w:val="24"/>
              </w:rPr>
              <w:t>______________________________</w:t>
            </w:r>
          </w:p>
        </w:tc>
      </w:tr>
    </w:tbl>
    <w:p w:rsidR="00532F5C" w:rsidRPr="003019CE" w:rsidRDefault="00532F5C" w:rsidP="00A91D90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532F5C" w:rsidRPr="003019CE" w:rsidTr="00D53AA4">
        <w:trPr>
          <w:jc w:val="center"/>
        </w:trPr>
        <w:tc>
          <w:tcPr>
            <w:tcW w:w="8296" w:type="dxa"/>
          </w:tcPr>
          <w:p w:rsidR="00532F5C" w:rsidRPr="003019CE" w:rsidRDefault="00532F5C" w:rsidP="00532F5C">
            <w:pPr>
              <w:rPr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Q3. 2019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年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9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月您单位职工总数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___________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人，当月人均缴纳个人所得税</w:t>
            </w:r>
          </w:p>
        </w:tc>
      </w:tr>
      <w:tr w:rsidR="00532F5C" w:rsidRPr="003019CE" w:rsidTr="00D53AA4">
        <w:trPr>
          <w:jc w:val="center"/>
        </w:trPr>
        <w:tc>
          <w:tcPr>
            <w:tcW w:w="8296" w:type="dxa"/>
          </w:tcPr>
          <w:p w:rsidR="00532F5C" w:rsidRPr="003019CE" w:rsidRDefault="00532F5C" w:rsidP="00532F5C">
            <w:pPr>
              <w:rPr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___________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元，比上年同期大约减少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_____%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。</w:t>
            </w:r>
          </w:p>
        </w:tc>
      </w:tr>
    </w:tbl>
    <w:p w:rsidR="00532F5C" w:rsidRPr="003019CE" w:rsidRDefault="00532F5C" w:rsidP="00A91D90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904"/>
        <w:gridCol w:w="2627"/>
      </w:tblGrid>
      <w:tr w:rsidR="00532F5C" w:rsidRPr="003019CE" w:rsidTr="00D53AA4">
        <w:trPr>
          <w:jc w:val="center"/>
        </w:trPr>
        <w:tc>
          <w:tcPr>
            <w:tcW w:w="8296" w:type="dxa"/>
            <w:gridSpan w:val="3"/>
          </w:tcPr>
          <w:p w:rsidR="00532F5C" w:rsidRPr="003019CE" w:rsidRDefault="00532F5C" w:rsidP="00532F5C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 xml:space="preserve">Q4. 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您感觉现在的个税申报系统操作方便吗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?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1.</w:t>
            </w:r>
            <w:r w:rsidRPr="003019CE">
              <w:rPr>
                <w:rFonts w:asciiTheme="minorEastAsia" w:hAnsiTheme="minorEastAsia"/>
                <w:sz w:val="24"/>
              </w:rPr>
              <w:t xml:space="preserve"> </w:t>
            </w:r>
            <w:r w:rsidRPr="003019CE">
              <w:rPr>
                <w:rFonts w:asciiTheme="minorEastAsia" w:hAnsiTheme="minorEastAsia" w:hint="eastAsia"/>
                <w:sz w:val="24"/>
              </w:rPr>
              <w:t>非常方便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2</w:t>
            </w:r>
            <w:r w:rsidRPr="003019CE">
              <w:rPr>
                <w:rFonts w:asciiTheme="minorEastAsia" w:hAnsiTheme="minorEastAsia" w:hint="eastAsia"/>
                <w:sz w:val="24"/>
              </w:rPr>
              <w:t>．比较方便</w:t>
            </w:r>
          </w:p>
        </w:tc>
        <w:tc>
          <w:tcPr>
            <w:tcW w:w="2627" w:type="dxa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3</w:t>
            </w:r>
            <w:r w:rsidRPr="003019CE">
              <w:rPr>
                <w:rFonts w:asciiTheme="minorEastAsia" w:hAnsiTheme="minorEastAsia" w:hint="eastAsia"/>
                <w:sz w:val="24"/>
              </w:rPr>
              <w:t>．一般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4</w:t>
            </w:r>
            <w:r w:rsidRPr="003019CE">
              <w:rPr>
                <w:rFonts w:asciiTheme="minorEastAsia" w:hAnsiTheme="minorEastAsia" w:hint="eastAsia"/>
                <w:sz w:val="24"/>
              </w:rPr>
              <w:t>．不太方便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5</w:t>
            </w:r>
            <w:r w:rsidRPr="003019CE">
              <w:rPr>
                <w:rFonts w:asciiTheme="minorEastAsia" w:hAnsiTheme="minorEastAsia" w:hint="eastAsia"/>
                <w:sz w:val="24"/>
              </w:rPr>
              <w:t>．很不方便</w:t>
            </w:r>
          </w:p>
        </w:tc>
        <w:tc>
          <w:tcPr>
            <w:tcW w:w="2627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微软雅黑" w:hAnsi="微软雅黑" w:cs="宋体"/>
                <w:kern w:val="0"/>
                <w:sz w:val="24"/>
              </w:rPr>
            </w:pPr>
          </w:p>
        </w:tc>
      </w:tr>
    </w:tbl>
    <w:p w:rsidR="00532F5C" w:rsidRDefault="00532F5C" w:rsidP="00A91D90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904"/>
        <w:gridCol w:w="2627"/>
      </w:tblGrid>
      <w:tr w:rsidR="006D30CA" w:rsidRPr="003019CE" w:rsidTr="00D53AA4">
        <w:trPr>
          <w:jc w:val="center"/>
        </w:trPr>
        <w:tc>
          <w:tcPr>
            <w:tcW w:w="8296" w:type="dxa"/>
            <w:gridSpan w:val="3"/>
          </w:tcPr>
          <w:p w:rsidR="006D30CA" w:rsidRPr="003019CE" w:rsidRDefault="006D30CA" w:rsidP="009D3361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 xml:space="preserve">Q5. 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您现在对个税申报系统是否已经熟练掌握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?</w:t>
            </w:r>
          </w:p>
        </w:tc>
      </w:tr>
      <w:tr w:rsidR="006D30CA" w:rsidRPr="003019CE" w:rsidTr="00D53AA4">
        <w:trPr>
          <w:trHeight w:val="436"/>
          <w:jc w:val="center"/>
        </w:trPr>
        <w:tc>
          <w:tcPr>
            <w:tcW w:w="2765" w:type="dxa"/>
            <w:vAlign w:val="center"/>
          </w:tcPr>
          <w:p w:rsidR="006D30CA" w:rsidRPr="003019CE" w:rsidRDefault="006D30CA" w:rsidP="009D3361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1.</w:t>
            </w:r>
            <w:r w:rsidRPr="003019CE">
              <w:rPr>
                <w:rFonts w:asciiTheme="minorEastAsia" w:hAnsiTheme="minorEastAsia"/>
                <w:sz w:val="24"/>
              </w:rPr>
              <w:t xml:space="preserve"> </w:t>
            </w:r>
            <w:r w:rsidRPr="003019CE">
              <w:rPr>
                <w:rFonts w:asciiTheme="minorEastAsia" w:hAnsiTheme="minorEastAsia" w:hint="eastAsia"/>
                <w:sz w:val="24"/>
              </w:rPr>
              <w:t>非常熟练</w:t>
            </w:r>
          </w:p>
        </w:tc>
        <w:tc>
          <w:tcPr>
            <w:tcW w:w="2904" w:type="dxa"/>
            <w:vAlign w:val="center"/>
          </w:tcPr>
          <w:p w:rsidR="006D30CA" w:rsidRPr="003019CE" w:rsidRDefault="006D30CA" w:rsidP="009D3361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2</w:t>
            </w:r>
            <w:r w:rsidRPr="003019CE">
              <w:rPr>
                <w:rFonts w:asciiTheme="minorEastAsia" w:hAnsiTheme="minorEastAsia" w:hint="eastAsia"/>
                <w:sz w:val="24"/>
              </w:rPr>
              <w:t>．比较熟练</w:t>
            </w:r>
          </w:p>
        </w:tc>
        <w:tc>
          <w:tcPr>
            <w:tcW w:w="2627" w:type="dxa"/>
          </w:tcPr>
          <w:p w:rsidR="006D30CA" w:rsidRPr="003019CE" w:rsidRDefault="006D30CA" w:rsidP="009D3361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3</w:t>
            </w:r>
            <w:r w:rsidRPr="003019CE">
              <w:rPr>
                <w:rFonts w:asciiTheme="minorEastAsia" w:hAnsiTheme="minorEastAsia" w:hint="eastAsia"/>
                <w:sz w:val="24"/>
              </w:rPr>
              <w:t>．一般</w:t>
            </w:r>
          </w:p>
        </w:tc>
      </w:tr>
      <w:tr w:rsidR="006D30CA" w:rsidRPr="003019CE" w:rsidTr="00D53AA4">
        <w:trPr>
          <w:trHeight w:val="436"/>
          <w:jc w:val="center"/>
        </w:trPr>
        <w:tc>
          <w:tcPr>
            <w:tcW w:w="2765" w:type="dxa"/>
            <w:vAlign w:val="center"/>
          </w:tcPr>
          <w:p w:rsidR="006D30CA" w:rsidRPr="003019CE" w:rsidRDefault="006D30CA" w:rsidP="009D3361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4</w:t>
            </w:r>
            <w:r w:rsidRPr="003019CE">
              <w:rPr>
                <w:rFonts w:asciiTheme="minorEastAsia" w:hAnsiTheme="minorEastAsia" w:hint="eastAsia"/>
                <w:sz w:val="24"/>
              </w:rPr>
              <w:t>．不太熟练</w:t>
            </w:r>
          </w:p>
        </w:tc>
        <w:tc>
          <w:tcPr>
            <w:tcW w:w="2904" w:type="dxa"/>
            <w:vAlign w:val="center"/>
          </w:tcPr>
          <w:p w:rsidR="006D30CA" w:rsidRPr="003019CE" w:rsidRDefault="006D30CA" w:rsidP="009D3361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5</w:t>
            </w:r>
            <w:r w:rsidRPr="003019CE">
              <w:rPr>
                <w:rFonts w:asciiTheme="minorEastAsia" w:hAnsiTheme="minorEastAsia" w:hint="eastAsia"/>
                <w:sz w:val="24"/>
              </w:rPr>
              <w:t>．很不熟练</w:t>
            </w:r>
          </w:p>
        </w:tc>
        <w:tc>
          <w:tcPr>
            <w:tcW w:w="2627" w:type="dxa"/>
            <w:vAlign w:val="center"/>
          </w:tcPr>
          <w:p w:rsidR="006D30CA" w:rsidRPr="003019CE" w:rsidRDefault="006D30CA" w:rsidP="009D3361">
            <w:pPr>
              <w:widowControl/>
              <w:spacing w:line="240" w:lineRule="exact"/>
              <w:jc w:val="left"/>
              <w:rPr>
                <w:rFonts w:ascii="微软雅黑" w:hAnsi="微软雅黑" w:cs="宋体"/>
                <w:kern w:val="0"/>
                <w:sz w:val="24"/>
              </w:rPr>
            </w:pPr>
          </w:p>
        </w:tc>
      </w:tr>
    </w:tbl>
    <w:p w:rsidR="006D30CA" w:rsidRPr="003019CE" w:rsidRDefault="006D30CA" w:rsidP="00A91D90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904"/>
        <w:gridCol w:w="2627"/>
      </w:tblGrid>
      <w:tr w:rsidR="00532F5C" w:rsidRPr="003019CE" w:rsidTr="00D53AA4">
        <w:trPr>
          <w:jc w:val="center"/>
        </w:trPr>
        <w:tc>
          <w:tcPr>
            <w:tcW w:w="8296" w:type="dxa"/>
            <w:gridSpan w:val="3"/>
          </w:tcPr>
          <w:p w:rsidR="00532F5C" w:rsidRPr="003019CE" w:rsidRDefault="00532F5C" w:rsidP="00532F5C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 xml:space="preserve">Q6. 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您对个税申报系统的操作便利程度是否满意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?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1.</w:t>
            </w:r>
            <w:r w:rsidRPr="003019CE">
              <w:rPr>
                <w:rFonts w:asciiTheme="minorEastAsia" w:hAnsiTheme="minorEastAsia"/>
                <w:sz w:val="24"/>
              </w:rPr>
              <w:t xml:space="preserve"> </w:t>
            </w:r>
            <w:r w:rsidRPr="003019CE">
              <w:rPr>
                <w:rFonts w:asciiTheme="minorEastAsia" w:hAnsiTheme="minorEastAsia" w:hint="eastAsia"/>
                <w:sz w:val="24"/>
              </w:rPr>
              <w:t>非常满意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2</w:t>
            </w:r>
            <w:r w:rsidRPr="003019CE">
              <w:rPr>
                <w:rFonts w:asciiTheme="minorEastAsia" w:hAnsiTheme="minorEastAsia" w:hint="eastAsia"/>
                <w:sz w:val="24"/>
              </w:rPr>
              <w:t>．比较满意</w:t>
            </w:r>
          </w:p>
        </w:tc>
        <w:tc>
          <w:tcPr>
            <w:tcW w:w="2627" w:type="dxa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3</w:t>
            </w:r>
            <w:r w:rsidRPr="003019CE">
              <w:rPr>
                <w:rFonts w:asciiTheme="minorEastAsia" w:hAnsiTheme="minorEastAsia" w:hint="eastAsia"/>
                <w:sz w:val="24"/>
              </w:rPr>
              <w:t>．一般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8296" w:type="dxa"/>
            <w:gridSpan w:val="3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微软雅黑" w:hAnsi="微软雅黑" w:cs="宋体"/>
                <w:kern w:val="0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4</w:t>
            </w:r>
            <w:r w:rsidRPr="003019CE">
              <w:rPr>
                <w:rFonts w:asciiTheme="minorEastAsia" w:hAnsiTheme="minorEastAsia" w:hint="eastAsia"/>
                <w:sz w:val="24"/>
              </w:rPr>
              <w:t>．不太满意，原因是</w:t>
            </w:r>
            <w:r w:rsidRPr="003019CE">
              <w:rPr>
                <w:rFonts w:asciiTheme="minorEastAsia" w:hAnsiTheme="minorEastAsia" w:hint="eastAsia"/>
                <w:sz w:val="24"/>
              </w:rPr>
              <w:t>___________________________________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8296" w:type="dxa"/>
            <w:gridSpan w:val="3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微软雅黑" w:hAnsi="微软雅黑" w:cs="宋体"/>
                <w:kern w:val="0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5</w:t>
            </w:r>
            <w:r w:rsidRPr="003019CE">
              <w:rPr>
                <w:rFonts w:asciiTheme="minorEastAsia" w:hAnsiTheme="minorEastAsia" w:hint="eastAsia"/>
                <w:sz w:val="24"/>
              </w:rPr>
              <w:t>．很不满意，原因是</w:t>
            </w:r>
            <w:r w:rsidRPr="003019CE">
              <w:rPr>
                <w:rFonts w:asciiTheme="minorEastAsia" w:hAnsiTheme="minorEastAsia" w:hint="eastAsia"/>
                <w:sz w:val="24"/>
              </w:rPr>
              <w:t>___________________________________</w:t>
            </w:r>
          </w:p>
        </w:tc>
      </w:tr>
    </w:tbl>
    <w:p w:rsidR="00532F5C" w:rsidRPr="003019CE" w:rsidRDefault="00532F5C" w:rsidP="00A91D90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904"/>
        <w:gridCol w:w="2627"/>
      </w:tblGrid>
      <w:tr w:rsidR="00532F5C" w:rsidRPr="003019CE" w:rsidTr="00D53AA4">
        <w:trPr>
          <w:jc w:val="center"/>
        </w:trPr>
        <w:tc>
          <w:tcPr>
            <w:tcW w:w="8296" w:type="dxa"/>
            <w:gridSpan w:val="3"/>
          </w:tcPr>
          <w:p w:rsidR="00532F5C" w:rsidRPr="003019CE" w:rsidRDefault="00532F5C" w:rsidP="00532F5C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 xml:space="preserve">Q7. 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您在个税申报操作时遇到问题时，主要求助方式：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1.</w:t>
            </w:r>
            <w:r w:rsidRPr="003019CE">
              <w:rPr>
                <w:rFonts w:asciiTheme="minorEastAsia" w:hAnsiTheme="minorEastAsia"/>
                <w:sz w:val="24"/>
              </w:rPr>
              <w:t xml:space="preserve"> </w:t>
            </w:r>
            <w:r w:rsidRPr="003019CE">
              <w:rPr>
                <w:rFonts w:asciiTheme="minorEastAsia" w:hAnsiTheme="minorEastAsia" w:hint="eastAsia"/>
                <w:sz w:val="24"/>
              </w:rPr>
              <w:t>打</w:t>
            </w:r>
            <w:r w:rsidRPr="003019CE">
              <w:rPr>
                <w:rFonts w:asciiTheme="minorEastAsia" w:hAnsiTheme="minorEastAsia" w:hint="eastAsia"/>
                <w:sz w:val="24"/>
              </w:rPr>
              <w:t>12366</w:t>
            </w:r>
            <w:r w:rsidRPr="003019CE">
              <w:rPr>
                <w:rFonts w:asciiTheme="minorEastAsia" w:hAnsiTheme="minorEastAsia" w:hint="eastAsia"/>
                <w:sz w:val="24"/>
              </w:rPr>
              <w:t>咨询电话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2</w:t>
            </w:r>
            <w:r w:rsidRPr="003019CE">
              <w:rPr>
                <w:rFonts w:asciiTheme="minorEastAsia" w:hAnsiTheme="minorEastAsia" w:hint="eastAsia"/>
                <w:sz w:val="24"/>
              </w:rPr>
              <w:t>．咨询税务局办税人员</w:t>
            </w:r>
          </w:p>
        </w:tc>
        <w:tc>
          <w:tcPr>
            <w:tcW w:w="2627" w:type="dxa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3</w:t>
            </w:r>
            <w:r w:rsidRPr="003019CE">
              <w:rPr>
                <w:rFonts w:asciiTheme="minorEastAsia" w:hAnsiTheme="minorEastAsia" w:hint="eastAsia"/>
                <w:sz w:val="24"/>
              </w:rPr>
              <w:t>．</w:t>
            </w:r>
            <w:r w:rsidRPr="003019CE">
              <w:rPr>
                <w:rFonts w:asciiTheme="minorEastAsia" w:hAnsiTheme="minorEastAsia"/>
                <w:sz w:val="24"/>
              </w:rPr>
              <w:t xml:space="preserve"> </w:t>
            </w:r>
            <w:r w:rsidRPr="003019CE">
              <w:rPr>
                <w:rFonts w:asciiTheme="minorEastAsia" w:hAnsiTheme="minorEastAsia" w:hint="eastAsia"/>
                <w:sz w:val="24"/>
              </w:rPr>
              <w:t>咨询财务同行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4</w:t>
            </w:r>
            <w:r w:rsidRPr="003019CE">
              <w:rPr>
                <w:rFonts w:asciiTheme="minorEastAsia" w:hAnsiTheme="minorEastAsia" w:hint="eastAsia"/>
                <w:sz w:val="24"/>
              </w:rPr>
              <w:t>．上网咨询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5</w:t>
            </w:r>
            <w:r w:rsidRPr="003019CE">
              <w:rPr>
                <w:rFonts w:asciiTheme="minorEastAsia" w:hAnsiTheme="minorEastAsia" w:hint="eastAsia"/>
                <w:sz w:val="24"/>
              </w:rPr>
              <w:t>．其他</w:t>
            </w:r>
          </w:p>
        </w:tc>
        <w:tc>
          <w:tcPr>
            <w:tcW w:w="2627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微软雅黑" w:hAnsi="微软雅黑" w:cs="宋体"/>
                <w:kern w:val="0"/>
                <w:sz w:val="24"/>
              </w:rPr>
            </w:pPr>
          </w:p>
        </w:tc>
      </w:tr>
    </w:tbl>
    <w:p w:rsidR="00532F5C" w:rsidRPr="003019CE" w:rsidRDefault="00532F5C" w:rsidP="00532F5C">
      <w:pPr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190"/>
      </w:tblGrid>
      <w:tr w:rsidR="00532F5C" w:rsidRPr="003019CE" w:rsidTr="00D53AA4">
        <w:trPr>
          <w:jc w:val="center"/>
        </w:trPr>
        <w:tc>
          <w:tcPr>
            <w:tcW w:w="8296" w:type="dxa"/>
            <w:gridSpan w:val="2"/>
          </w:tcPr>
          <w:p w:rsidR="00532F5C" w:rsidRPr="003019CE" w:rsidRDefault="00532F5C" w:rsidP="00532F5C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 xml:space="preserve">Q8. </w:t>
            </w:r>
            <w:r w:rsidRPr="003019CE">
              <w:rPr>
                <w:rFonts w:ascii="宋体" w:hAnsi="宋体" w:cs="宋体"/>
                <w:b/>
                <w:kern w:val="0"/>
                <w:sz w:val="24"/>
              </w:rPr>
              <w:t>您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对单位职工提供的可能不实的附加抵扣信息是否会核实或提醒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?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4106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lastRenderedPageBreak/>
              <w:t>1.</w:t>
            </w:r>
            <w:r w:rsidRPr="003019CE">
              <w:rPr>
                <w:sz w:val="24"/>
              </w:rPr>
              <w:t xml:space="preserve"> </w:t>
            </w:r>
            <w:r w:rsidRPr="003019CE">
              <w:rPr>
                <w:rFonts w:hint="eastAsia"/>
                <w:sz w:val="24"/>
              </w:rPr>
              <w:t>是</w:t>
            </w:r>
          </w:p>
        </w:tc>
        <w:tc>
          <w:tcPr>
            <w:tcW w:w="4190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/>
                <w:sz w:val="24"/>
              </w:rPr>
              <w:t>2.</w:t>
            </w:r>
            <w:r w:rsidRPr="003019CE">
              <w:rPr>
                <w:sz w:val="24"/>
              </w:rPr>
              <w:t xml:space="preserve"> </w:t>
            </w:r>
            <w:r w:rsidRPr="003019CE">
              <w:rPr>
                <w:rFonts w:hint="eastAsia"/>
                <w:sz w:val="24"/>
              </w:rPr>
              <w:t>否</w:t>
            </w:r>
          </w:p>
        </w:tc>
      </w:tr>
    </w:tbl>
    <w:p w:rsidR="00532F5C" w:rsidRPr="003019CE" w:rsidRDefault="00532F5C" w:rsidP="00A91D90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904"/>
        <w:gridCol w:w="2627"/>
      </w:tblGrid>
      <w:tr w:rsidR="00532F5C" w:rsidRPr="003019CE" w:rsidTr="00D53AA4">
        <w:trPr>
          <w:jc w:val="center"/>
        </w:trPr>
        <w:tc>
          <w:tcPr>
            <w:tcW w:w="8296" w:type="dxa"/>
            <w:gridSpan w:val="3"/>
          </w:tcPr>
          <w:p w:rsidR="00532F5C" w:rsidRPr="003019CE" w:rsidRDefault="00532F5C" w:rsidP="006D30CA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</w:t>
            </w:r>
            <w:r w:rsidR="006D30CA">
              <w:rPr>
                <w:rFonts w:ascii="宋体" w:hAnsi="宋体" w:cs="宋体"/>
                <w:b/>
                <w:kern w:val="0"/>
                <w:sz w:val="24"/>
              </w:rPr>
              <w:t>9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 xml:space="preserve">. 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您对税务部门在个税新政实施过程的培训和咨询服务是否满意？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1.</w:t>
            </w:r>
            <w:r w:rsidRPr="003019CE">
              <w:rPr>
                <w:rFonts w:asciiTheme="minorEastAsia" w:hAnsiTheme="minorEastAsia"/>
                <w:sz w:val="24"/>
              </w:rPr>
              <w:t xml:space="preserve"> </w:t>
            </w:r>
            <w:r w:rsidRPr="003019CE">
              <w:rPr>
                <w:rFonts w:asciiTheme="minorEastAsia" w:hAnsiTheme="minorEastAsia" w:hint="eastAsia"/>
                <w:sz w:val="24"/>
              </w:rPr>
              <w:t>非常满意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2</w:t>
            </w:r>
            <w:r w:rsidRPr="003019CE">
              <w:rPr>
                <w:rFonts w:asciiTheme="minorEastAsia" w:hAnsiTheme="minorEastAsia" w:hint="eastAsia"/>
                <w:sz w:val="24"/>
              </w:rPr>
              <w:t>．比较满意</w:t>
            </w:r>
          </w:p>
        </w:tc>
        <w:tc>
          <w:tcPr>
            <w:tcW w:w="2627" w:type="dxa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3</w:t>
            </w:r>
            <w:r w:rsidRPr="003019CE">
              <w:rPr>
                <w:rFonts w:asciiTheme="minorEastAsia" w:hAnsiTheme="minorEastAsia" w:hint="eastAsia"/>
                <w:sz w:val="24"/>
              </w:rPr>
              <w:t>．一般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8296" w:type="dxa"/>
            <w:gridSpan w:val="3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微软雅黑" w:hAnsi="微软雅黑" w:cs="宋体"/>
                <w:kern w:val="0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4</w:t>
            </w:r>
            <w:r w:rsidRPr="003019CE">
              <w:rPr>
                <w:rFonts w:asciiTheme="minorEastAsia" w:hAnsiTheme="minorEastAsia" w:hint="eastAsia"/>
                <w:sz w:val="24"/>
              </w:rPr>
              <w:t>．不太满意，原因是</w:t>
            </w:r>
            <w:r w:rsidRPr="003019CE">
              <w:rPr>
                <w:rFonts w:asciiTheme="minorEastAsia" w:hAnsiTheme="minorEastAsia" w:hint="eastAsia"/>
                <w:sz w:val="24"/>
              </w:rPr>
              <w:t>___________________________________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8296" w:type="dxa"/>
            <w:gridSpan w:val="3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微软雅黑" w:hAnsi="微软雅黑" w:cs="宋体"/>
                <w:kern w:val="0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5</w:t>
            </w:r>
            <w:r w:rsidRPr="003019CE">
              <w:rPr>
                <w:rFonts w:asciiTheme="minorEastAsia" w:hAnsiTheme="minorEastAsia" w:hint="eastAsia"/>
                <w:sz w:val="24"/>
              </w:rPr>
              <w:t>．很不满意</w:t>
            </w:r>
            <w:r w:rsidRPr="003019CE"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3019CE">
              <w:rPr>
                <w:rFonts w:asciiTheme="minorEastAsia" w:hAnsiTheme="minorEastAsia" w:hint="eastAsia"/>
                <w:sz w:val="24"/>
              </w:rPr>
              <w:t>，原因是</w:t>
            </w:r>
            <w:r w:rsidRPr="003019CE">
              <w:rPr>
                <w:rFonts w:asciiTheme="minorEastAsia" w:hAnsiTheme="minorEastAsia" w:hint="eastAsia"/>
                <w:sz w:val="24"/>
              </w:rPr>
              <w:t>___________________________________</w:t>
            </w:r>
          </w:p>
        </w:tc>
      </w:tr>
    </w:tbl>
    <w:p w:rsidR="00532F5C" w:rsidRPr="003019CE" w:rsidRDefault="00532F5C" w:rsidP="00A91D90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190"/>
      </w:tblGrid>
      <w:tr w:rsidR="00532F5C" w:rsidRPr="003019CE" w:rsidTr="00D53AA4">
        <w:trPr>
          <w:jc w:val="center"/>
        </w:trPr>
        <w:tc>
          <w:tcPr>
            <w:tcW w:w="8296" w:type="dxa"/>
            <w:gridSpan w:val="2"/>
          </w:tcPr>
          <w:p w:rsidR="00532F5C" w:rsidRPr="003019CE" w:rsidRDefault="00532F5C" w:rsidP="006D30CA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</w:t>
            </w:r>
            <w:r w:rsidR="006D30CA">
              <w:rPr>
                <w:rFonts w:ascii="宋体" w:hAnsi="宋体" w:cs="宋体"/>
                <w:b/>
                <w:kern w:val="0"/>
                <w:sz w:val="24"/>
              </w:rPr>
              <w:t>10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 xml:space="preserve">. </w:t>
            </w:r>
            <w:r w:rsidRPr="003019CE">
              <w:rPr>
                <w:rFonts w:ascii="宋体" w:hAnsi="宋体" w:cs="宋体"/>
                <w:b/>
                <w:kern w:val="0"/>
                <w:sz w:val="24"/>
              </w:rPr>
              <w:t>您觉得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新</w:t>
            </w:r>
            <w:r w:rsidRPr="003019CE">
              <w:rPr>
                <w:rFonts w:asciiTheme="minorEastAsia" w:hAnsiTheme="minorEastAsia" w:cs="宋体" w:hint="eastAsia"/>
                <w:b/>
                <w:kern w:val="0"/>
                <w:sz w:val="24"/>
              </w:rPr>
              <w:t>《个人所得税法</w:t>
            </w:r>
            <w:r w:rsidRPr="003019CE">
              <w:rPr>
                <w:rFonts w:ascii="宋体" w:eastAsia="宋体" w:hAnsi="宋体" w:cs="宋体" w:hint="eastAsia"/>
                <w:b/>
                <w:kern w:val="0"/>
                <w:sz w:val="24"/>
              </w:rPr>
              <w:t>》的实施</w:t>
            </w:r>
            <w:r w:rsidRPr="003019CE">
              <w:rPr>
                <w:rFonts w:ascii="宋体" w:hAnsi="宋体" w:cs="宋体"/>
                <w:b/>
                <w:kern w:val="0"/>
                <w:sz w:val="24"/>
              </w:rPr>
              <w:t>会带来什么影响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（可多选，限选三项）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?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4106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color w:val="000000" w:themeColor="text1"/>
                <w:sz w:val="24"/>
              </w:rPr>
              <w:t>1.</w:t>
            </w:r>
            <w:r w:rsidRPr="003019CE">
              <w:rPr>
                <w:sz w:val="24"/>
              </w:rPr>
              <w:t xml:space="preserve"> </w:t>
            </w:r>
            <w:r w:rsidRPr="003019CE">
              <w:rPr>
                <w:sz w:val="24"/>
              </w:rPr>
              <w:t>减轻中低收入阶层的税收负担</w:t>
            </w:r>
          </w:p>
        </w:tc>
        <w:tc>
          <w:tcPr>
            <w:tcW w:w="4190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/>
                <w:sz w:val="24"/>
              </w:rPr>
              <w:t>2.</w:t>
            </w:r>
            <w:r w:rsidRPr="003019CE">
              <w:rPr>
                <w:sz w:val="24"/>
              </w:rPr>
              <w:t xml:space="preserve"> </w:t>
            </w:r>
            <w:r w:rsidRPr="003019CE">
              <w:rPr>
                <w:sz w:val="24"/>
              </w:rPr>
              <w:t>简化纳税人的缴税流程，降低遵从成本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4106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/>
                <w:sz w:val="24"/>
              </w:rPr>
              <w:t>3.</w:t>
            </w:r>
            <w:r w:rsidRPr="003019CE">
              <w:rPr>
                <w:sz w:val="24"/>
              </w:rPr>
              <w:t xml:space="preserve"> </w:t>
            </w:r>
            <w:r w:rsidRPr="003019CE">
              <w:rPr>
                <w:sz w:val="24"/>
              </w:rPr>
              <w:t>提高税务机关征收效率</w:t>
            </w:r>
          </w:p>
        </w:tc>
        <w:tc>
          <w:tcPr>
            <w:tcW w:w="4190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hint="eastAsia"/>
                <w:sz w:val="24"/>
              </w:rPr>
              <w:t xml:space="preserve">4. </w:t>
            </w:r>
            <w:r w:rsidRPr="003019CE">
              <w:rPr>
                <w:sz w:val="24"/>
              </w:rPr>
              <w:t>减少不合理避税行为，促进社会公平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4106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hint="eastAsia"/>
                <w:sz w:val="24"/>
              </w:rPr>
              <w:t xml:space="preserve">5. </w:t>
            </w:r>
            <w:r w:rsidRPr="003019CE">
              <w:rPr>
                <w:sz w:val="24"/>
              </w:rPr>
              <w:t>有利于纳税人进一步树立依法纳税意识</w:t>
            </w:r>
          </w:p>
        </w:tc>
        <w:tc>
          <w:tcPr>
            <w:tcW w:w="4190" w:type="dxa"/>
            <w:vAlign w:val="center"/>
          </w:tcPr>
          <w:p w:rsidR="00532F5C" w:rsidRPr="003019CE" w:rsidRDefault="00532F5C" w:rsidP="006D30CA">
            <w:pPr>
              <w:jc w:val="left"/>
              <w:rPr>
                <w:rFonts w:asciiTheme="minorEastAsia" w:hAnsiTheme="minorEastAsia"/>
                <w:sz w:val="24"/>
              </w:rPr>
            </w:pPr>
            <w:r w:rsidRPr="003019CE">
              <w:rPr>
                <w:sz w:val="24"/>
              </w:rPr>
              <w:t>6</w:t>
            </w:r>
            <w:r w:rsidRPr="003019CE">
              <w:rPr>
                <w:rFonts w:hint="eastAsia"/>
                <w:sz w:val="24"/>
              </w:rPr>
              <w:t xml:space="preserve">. </w:t>
            </w:r>
            <w:r w:rsidRPr="003019CE">
              <w:rPr>
                <w:rFonts w:hint="eastAsia"/>
                <w:sz w:val="24"/>
              </w:rPr>
              <w:t>其它，请注明</w:t>
            </w:r>
            <w:r w:rsidRPr="003019CE">
              <w:rPr>
                <w:rFonts w:hint="eastAsia"/>
                <w:sz w:val="24"/>
              </w:rPr>
              <w:t>____________________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4106" w:type="dxa"/>
            <w:vAlign w:val="center"/>
          </w:tcPr>
          <w:p w:rsidR="00532F5C" w:rsidRPr="003019CE" w:rsidRDefault="00532F5C" w:rsidP="00532F5C">
            <w:pPr>
              <w:rPr>
                <w:sz w:val="24"/>
              </w:rPr>
            </w:pPr>
            <w:r w:rsidRPr="003019CE">
              <w:rPr>
                <w:rFonts w:hint="eastAsia"/>
                <w:sz w:val="24"/>
              </w:rPr>
              <w:t>7</w:t>
            </w:r>
            <w:r w:rsidRPr="003019CE">
              <w:rPr>
                <w:rFonts w:hint="eastAsia"/>
                <w:sz w:val="24"/>
              </w:rPr>
              <w:t>．不清楚</w:t>
            </w:r>
          </w:p>
        </w:tc>
        <w:tc>
          <w:tcPr>
            <w:tcW w:w="4190" w:type="dxa"/>
            <w:vAlign w:val="center"/>
          </w:tcPr>
          <w:p w:rsidR="00532F5C" w:rsidRPr="003019CE" w:rsidRDefault="00532F5C" w:rsidP="00532F5C">
            <w:pPr>
              <w:rPr>
                <w:sz w:val="24"/>
              </w:rPr>
            </w:pPr>
          </w:p>
        </w:tc>
      </w:tr>
    </w:tbl>
    <w:p w:rsidR="00532F5C" w:rsidRPr="003019CE" w:rsidRDefault="00532F5C" w:rsidP="00A91D90">
      <w:pPr>
        <w:spacing w:line="400" w:lineRule="exact"/>
        <w:rPr>
          <w:sz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904"/>
        <w:gridCol w:w="2627"/>
      </w:tblGrid>
      <w:tr w:rsidR="00532F5C" w:rsidRPr="003019CE" w:rsidTr="00D53AA4">
        <w:trPr>
          <w:jc w:val="center"/>
        </w:trPr>
        <w:tc>
          <w:tcPr>
            <w:tcW w:w="8296" w:type="dxa"/>
            <w:gridSpan w:val="3"/>
          </w:tcPr>
          <w:p w:rsidR="00532F5C" w:rsidRPr="003019CE" w:rsidRDefault="00532F5C" w:rsidP="006D30CA">
            <w:pPr>
              <w:rPr>
                <w:rFonts w:ascii="宋体" w:hAnsi="宋体" w:cs="宋体"/>
                <w:b/>
                <w:kern w:val="0"/>
                <w:sz w:val="24"/>
              </w:rPr>
            </w:pP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Q1</w:t>
            </w:r>
            <w:r w:rsidR="006D30CA">
              <w:rPr>
                <w:rFonts w:ascii="宋体" w:hAnsi="宋体" w:cs="宋体"/>
                <w:b/>
                <w:kern w:val="0"/>
                <w:sz w:val="24"/>
              </w:rPr>
              <w:t>1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 xml:space="preserve">. 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您对个税申报还有哪些意见建议（可多选，限选三项）</w:t>
            </w:r>
            <w:r w:rsidRPr="003019CE">
              <w:rPr>
                <w:rFonts w:ascii="宋体" w:hAnsi="宋体" w:cs="宋体" w:hint="eastAsia"/>
                <w:b/>
                <w:kern w:val="0"/>
                <w:sz w:val="24"/>
              </w:rPr>
              <w:t>?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1.</w:t>
            </w:r>
            <w:r w:rsidRPr="003019CE">
              <w:rPr>
                <w:rFonts w:asciiTheme="minorEastAsia" w:hAnsiTheme="minorEastAsia"/>
                <w:sz w:val="24"/>
              </w:rPr>
              <w:t xml:space="preserve"> </w:t>
            </w:r>
            <w:r w:rsidRPr="003019CE">
              <w:rPr>
                <w:rFonts w:asciiTheme="minorEastAsia" w:hAnsiTheme="minorEastAsia" w:hint="eastAsia"/>
                <w:sz w:val="24"/>
              </w:rPr>
              <w:t>继续提高免征额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2</w:t>
            </w:r>
            <w:r w:rsidRPr="003019CE">
              <w:rPr>
                <w:rFonts w:asciiTheme="minorEastAsia" w:hAnsiTheme="minorEastAsia" w:hint="eastAsia"/>
                <w:sz w:val="24"/>
              </w:rPr>
              <w:t>．扩大附加扣除范围</w:t>
            </w:r>
          </w:p>
        </w:tc>
        <w:tc>
          <w:tcPr>
            <w:tcW w:w="2627" w:type="dxa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3.</w:t>
            </w:r>
            <w:r w:rsidRPr="003019CE">
              <w:rPr>
                <w:rFonts w:asciiTheme="minorEastAsia" w:hAnsiTheme="minorEastAsia" w:hint="eastAsia"/>
                <w:sz w:val="24"/>
              </w:rPr>
              <w:t>增强附加扣除针对性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/>
                <w:sz w:val="24"/>
              </w:rPr>
              <w:t>4</w:t>
            </w:r>
            <w:r w:rsidRPr="003019CE">
              <w:rPr>
                <w:rFonts w:asciiTheme="minorEastAsia" w:hAnsiTheme="minorEastAsia" w:hint="eastAsia"/>
                <w:sz w:val="24"/>
              </w:rPr>
              <w:t>．加大附加扣除力度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/>
                <w:sz w:val="24"/>
              </w:rPr>
              <w:t>5</w:t>
            </w:r>
            <w:r w:rsidRPr="003019CE">
              <w:rPr>
                <w:rFonts w:asciiTheme="minorEastAsia" w:hAnsiTheme="minorEastAsia" w:hint="eastAsia"/>
                <w:sz w:val="24"/>
              </w:rPr>
              <w:t>．降低税率</w:t>
            </w:r>
          </w:p>
        </w:tc>
        <w:tc>
          <w:tcPr>
            <w:tcW w:w="2627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="微软雅黑" w:hAnsi="微软雅黑" w:cs="宋体"/>
                <w:kern w:val="0"/>
                <w:sz w:val="24"/>
              </w:rPr>
            </w:pPr>
            <w:r w:rsidRPr="003019CE">
              <w:rPr>
                <w:rFonts w:asciiTheme="minorEastAsia" w:hAnsiTheme="minorEastAsia"/>
                <w:sz w:val="24"/>
              </w:rPr>
              <w:t>6</w:t>
            </w:r>
            <w:r w:rsidRPr="003019CE">
              <w:rPr>
                <w:rFonts w:asciiTheme="minorEastAsia" w:hAnsiTheme="minorEastAsia" w:hint="eastAsia"/>
                <w:sz w:val="24"/>
              </w:rPr>
              <w:t>．优化申报平台</w:t>
            </w:r>
          </w:p>
        </w:tc>
      </w:tr>
      <w:tr w:rsidR="00532F5C" w:rsidRPr="003019CE" w:rsidTr="00D53AA4">
        <w:trPr>
          <w:trHeight w:val="436"/>
          <w:jc w:val="center"/>
        </w:trPr>
        <w:tc>
          <w:tcPr>
            <w:tcW w:w="2765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7</w:t>
            </w:r>
            <w:r w:rsidRPr="003019CE">
              <w:rPr>
                <w:rFonts w:asciiTheme="minorEastAsia" w:hAnsiTheme="minorEastAsia"/>
                <w:sz w:val="24"/>
              </w:rPr>
              <w:t>.</w:t>
            </w:r>
            <w:r w:rsidRPr="003019CE">
              <w:rPr>
                <w:rFonts w:asciiTheme="minorEastAsia" w:hAnsiTheme="minorEastAsia" w:hint="eastAsia"/>
                <w:sz w:val="24"/>
              </w:rPr>
              <w:t>简化申报流程</w:t>
            </w:r>
          </w:p>
        </w:tc>
        <w:tc>
          <w:tcPr>
            <w:tcW w:w="2904" w:type="dxa"/>
            <w:vAlign w:val="center"/>
          </w:tcPr>
          <w:p w:rsidR="00532F5C" w:rsidRPr="003019CE" w:rsidRDefault="00532F5C" w:rsidP="00532F5C">
            <w:pPr>
              <w:rPr>
                <w:rFonts w:asciiTheme="minorEastAsia" w:hAnsiTheme="minorEastAsia"/>
                <w:sz w:val="24"/>
              </w:rPr>
            </w:pPr>
            <w:r w:rsidRPr="003019CE">
              <w:rPr>
                <w:rFonts w:asciiTheme="minorEastAsia" w:hAnsiTheme="minorEastAsia" w:hint="eastAsia"/>
                <w:sz w:val="24"/>
              </w:rPr>
              <w:t>8</w:t>
            </w:r>
            <w:r w:rsidRPr="003019CE">
              <w:rPr>
                <w:rFonts w:asciiTheme="minorEastAsia" w:hAnsiTheme="minorEastAsia" w:hint="eastAsia"/>
                <w:sz w:val="24"/>
              </w:rPr>
              <w:t>．其他</w:t>
            </w:r>
            <w:r w:rsidRPr="003019CE">
              <w:rPr>
                <w:rFonts w:asciiTheme="minorEastAsia" w:hAnsiTheme="minorEastAsia" w:hint="eastAsia"/>
                <w:sz w:val="24"/>
              </w:rPr>
              <w:t>______________</w:t>
            </w:r>
          </w:p>
        </w:tc>
        <w:tc>
          <w:tcPr>
            <w:tcW w:w="2627" w:type="dxa"/>
            <w:vAlign w:val="center"/>
          </w:tcPr>
          <w:p w:rsidR="00532F5C" w:rsidRPr="003019CE" w:rsidRDefault="00532F5C" w:rsidP="00532F5C">
            <w:pPr>
              <w:widowControl/>
              <w:spacing w:line="240" w:lineRule="exact"/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 w:rsidR="00BE793D" w:rsidRPr="00A91D90" w:rsidRDefault="006D30CA" w:rsidP="00A91D90">
      <w:pPr>
        <w:jc w:val="center"/>
        <w:rPr>
          <w:b/>
          <w:sz w:val="24"/>
        </w:rPr>
      </w:pPr>
      <w:bookmarkStart w:id="0" w:name="_GoBack"/>
      <w:bookmarkEnd w:id="0"/>
      <w:r w:rsidRPr="006D30CA">
        <w:rPr>
          <w:rFonts w:hint="eastAsia"/>
          <w:b/>
          <w:sz w:val="24"/>
        </w:rPr>
        <w:t>问卷</w:t>
      </w:r>
      <w:r w:rsidRPr="006D30CA">
        <w:rPr>
          <w:b/>
          <w:sz w:val="24"/>
        </w:rPr>
        <w:t>结束，</w:t>
      </w:r>
      <w:r w:rsidRPr="006D30CA">
        <w:rPr>
          <w:rFonts w:hint="eastAsia"/>
          <w:b/>
          <w:sz w:val="24"/>
        </w:rPr>
        <w:t>谢谢配合！</w:t>
      </w:r>
    </w:p>
    <w:sectPr w:rsidR="00BE793D" w:rsidRPr="00A91D90" w:rsidSect="004152E8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A69" w:rsidRDefault="00021A69">
      <w:r>
        <w:separator/>
      </w:r>
    </w:p>
  </w:endnote>
  <w:endnote w:type="continuationSeparator" w:id="0">
    <w:p w:rsidR="00021A69" w:rsidRDefault="0002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F5C" w:rsidRDefault="00021A6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50" type="#_x0000_t202" style="position:absolute;margin-left:79.35pt;margin-top:754.05pt;width:56.7pt;height:19.85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" filled="f" stroked="f" strokeweight=".5pt">
          <v:path arrowok="t"/>
          <v:textbox inset="0,0,0,0">
            <w:txbxContent>
              <w:p w:rsidR="00532F5C" w:rsidRDefault="00AC3F1B">
                <w:pPr>
                  <w:pStyle w:val="a4"/>
                  <w:jc w:val="right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532F5C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C52D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- 10 -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F5C" w:rsidRDefault="00021A69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464.9pt;margin-top:754.05pt;width:56.7pt;height:19.8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" filled="f" stroked="f" strokeweight=".5pt">
          <v:path arrowok="t"/>
          <v:textbox inset="0,0,0,0">
            <w:txbxContent>
              <w:p w:rsidR="00532F5C" w:rsidRDefault="00AC3F1B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532F5C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2C52D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- 9 -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A69" w:rsidRDefault="00021A69">
      <w:r>
        <w:separator/>
      </w:r>
    </w:p>
  </w:footnote>
  <w:footnote w:type="continuationSeparator" w:id="0">
    <w:p w:rsidR="00021A69" w:rsidRDefault="00021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7A143"/>
    <w:multiLevelType w:val="singleLevel"/>
    <w:tmpl w:val="2EA7A14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D20467C"/>
    <w:multiLevelType w:val="hybridMultilevel"/>
    <w:tmpl w:val="FB2459AA"/>
    <w:lvl w:ilvl="0" w:tplc="E1AC19FA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CB6171"/>
    <w:multiLevelType w:val="hybridMultilevel"/>
    <w:tmpl w:val="3A8A4DA8"/>
    <w:lvl w:ilvl="0" w:tplc="7C9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B06E81"/>
    <w:multiLevelType w:val="singleLevel"/>
    <w:tmpl w:val="57B06E81"/>
    <w:lvl w:ilvl="0">
      <w:start w:val="2"/>
      <w:numFmt w:val="chineseCounting"/>
      <w:suff w:val="nothing"/>
      <w:lvlText w:val="%1、"/>
      <w:lvlJc w:val="left"/>
    </w:lvl>
  </w:abstractNum>
  <w:abstractNum w:abstractNumId="4" w15:restartNumberingAfterBreak="0">
    <w:nsid w:val="62F23C52"/>
    <w:multiLevelType w:val="hybridMultilevel"/>
    <w:tmpl w:val="8D16194E"/>
    <w:lvl w:ilvl="0" w:tplc="4FC6D74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46DD"/>
    <w:rsid w:val="0001040F"/>
    <w:rsid w:val="00021A69"/>
    <w:rsid w:val="0003033A"/>
    <w:rsid w:val="00035EE3"/>
    <w:rsid w:val="00045CF8"/>
    <w:rsid w:val="00053B75"/>
    <w:rsid w:val="00063765"/>
    <w:rsid w:val="00070598"/>
    <w:rsid w:val="000770B4"/>
    <w:rsid w:val="00087E4D"/>
    <w:rsid w:val="00090CAD"/>
    <w:rsid w:val="00097626"/>
    <w:rsid w:val="000B632E"/>
    <w:rsid w:val="000C04A3"/>
    <w:rsid w:val="000C10CC"/>
    <w:rsid w:val="000C307F"/>
    <w:rsid w:val="000D368F"/>
    <w:rsid w:val="000E7738"/>
    <w:rsid w:val="00100A78"/>
    <w:rsid w:val="001162A9"/>
    <w:rsid w:val="00122FA9"/>
    <w:rsid w:val="00146B81"/>
    <w:rsid w:val="001534EF"/>
    <w:rsid w:val="00157EE7"/>
    <w:rsid w:val="00181F49"/>
    <w:rsid w:val="001872A8"/>
    <w:rsid w:val="001958C6"/>
    <w:rsid w:val="001A2AFF"/>
    <w:rsid w:val="001A30C2"/>
    <w:rsid w:val="001B37A8"/>
    <w:rsid w:val="001B6C4C"/>
    <w:rsid w:val="001B71DA"/>
    <w:rsid w:val="001E1076"/>
    <w:rsid w:val="00217754"/>
    <w:rsid w:val="00221132"/>
    <w:rsid w:val="00221EA7"/>
    <w:rsid w:val="00224D29"/>
    <w:rsid w:val="0022721A"/>
    <w:rsid w:val="002405DD"/>
    <w:rsid w:val="00265B74"/>
    <w:rsid w:val="00280039"/>
    <w:rsid w:val="00281128"/>
    <w:rsid w:val="00282A1F"/>
    <w:rsid w:val="0029114B"/>
    <w:rsid w:val="00292DD7"/>
    <w:rsid w:val="00292F39"/>
    <w:rsid w:val="0029737C"/>
    <w:rsid w:val="002A1F86"/>
    <w:rsid w:val="002B2F17"/>
    <w:rsid w:val="002C52DB"/>
    <w:rsid w:val="002D2950"/>
    <w:rsid w:val="002D31CF"/>
    <w:rsid w:val="002D61F0"/>
    <w:rsid w:val="002D6449"/>
    <w:rsid w:val="002E0625"/>
    <w:rsid w:val="002E3CBE"/>
    <w:rsid w:val="002E3FDA"/>
    <w:rsid w:val="002F44BF"/>
    <w:rsid w:val="003019CE"/>
    <w:rsid w:val="00307108"/>
    <w:rsid w:val="00310CFE"/>
    <w:rsid w:val="0031145E"/>
    <w:rsid w:val="0032327E"/>
    <w:rsid w:val="00335E2B"/>
    <w:rsid w:val="00340614"/>
    <w:rsid w:val="00356759"/>
    <w:rsid w:val="00365F3B"/>
    <w:rsid w:val="00367389"/>
    <w:rsid w:val="00381B37"/>
    <w:rsid w:val="00391571"/>
    <w:rsid w:val="003927D1"/>
    <w:rsid w:val="00396DC9"/>
    <w:rsid w:val="00396FE8"/>
    <w:rsid w:val="003A245E"/>
    <w:rsid w:val="003C2E6D"/>
    <w:rsid w:val="003C4527"/>
    <w:rsid w:val="003C5A77"/>
    <w:rsid w:val="003D4923"/>
    <w:rsid w:val="003E0403"/>
    <w:rsid w:val="003F46C8"/>
    <w:rsid w:val="003F7CB7"/>
    <w:rsid w:val="004003E2"/>
    <w:rsid w:val="00413E5A"/>
    <w:rsid w:val="004152E8"/>
    <w:rsid w:val="004251EF"/>
    <w:rsid w:val="0043543C"/>
    <w:rsid w:val="004360C3"/>
    <w:rsid w:val="00437A15"/>
    <w:rsid w:val="004466C9"/>
    <w:rsid w:val="00455F95"/>
    <w:rsid w:val="00472987"/>
    <w:rsid w:val="00495075"/>
    <w:rsid w:val="004958DA"/>
    <w:rsid w:val="004A0AAD"/>
    <w:rsid w:val="004D3FF4"/>
    <w:rsid w:val="004D769A"/>
    <w:rsid w:val="004D7921"/>
    <w:rsid w:val="004E143D"/>
    <w:rsid w:val="004E1F77"/>
    <w:rsid w:val="004F05D9"/>
    <w:rsid w:val="004F614F"/>
    <w:rsid w:val="00510680"/>
    <w:rsid w:val="005155F0"/>
    <w:rsid w:val="00532F5C"/>
    <w:rsid w:val="00535BD2"/>
    <w:rsid w:val="00542888"/>
    <w:rsid w:val="005451B5"/>
    <w:rsid w:val="00547539"/>
    <w:rsid w:val="00547F7B"/>
    <w:rsid w:val="005624DC"/>
    <w:rsid w:val="00566510"/>
    <w:rsid w:val="0057085D"/>
    <w:rsid w:val="00575D63"/>
    <w:rsid w:val="00583211"/>
    <w:rsid w:val="005A173C"/>
    <w:rsid w:val="005A7D8C"/>
    <w:rsid w:val="005B2F9B"/>
    <w:rsid w:val="005B5F3E"/>
    <w:rsid w:val="005B6C28"/>
    <w:rsid w:val="005C2784"/>
    <w:rsid w:val="005D6E82"/>
    <w:rsid w:val="005E5D8B"/>
    <w:rsid w:val="00606A3E"/>
    <w:rsid w:val="00616B19"/>
    <w:rsid w:val="006329B5"/>
    <w:rsid w:val="0063577C"/>
    <w:rsid w:val="0064001E"/>
    <w:rsid w:val="0065107D"/>
    <w:rsid w:val="00656B59"/>
    <w:rsid w:val="006577AF"/>
    <w:rsid w:val="00671240"/>
    <w:rsid w:val="0068243B"/>
    <w:rsid w:val="00693473"/>
    <w:rsid w:val="00697725"/>
    <w:rsid w:val="006B2A1D"/>
    <w:rsid w:val="006B463C"/>
    <w:rsid w:val="006B7F60"/>
    <w:rsid w:val="006D112C"/>
    <w:rsid w:val="006D1424"/>
    <w:rsid w:val="006D30CA"/>
    <w:rsid w:val="006F4DCE"/>
    <w:rsid w:val="00712375"/>
    <w:rsid w:val="007366FA"/>
    <w:rsid w:val="0074223D"/>
    <w:rsid w:val="00755D42"/>
    <w:rsid w:val="007744C2"/>
    <w:rsid w:val="007766A4"/>
    <w:rsid w:val="007803D6"/>
    <w:rsid w:val="0078353C"/>
    <w:rsid w:val="007930AC"/>
    <w:rsid w:val="007964CF"/>
    <w:rsid w:val="00796FA5"/>
    <w:rsid w:val="007C19F1"/>
    <w:rsid w:val="007F20FA"/>
    <w:rsid w:val="008222B3"/>
    <w:rsid w:val="0082247F"/>
    <w:rsid w:val="00853AB6"/>
    <w:rsid w:val="00862F1A"/>
    <w:rsid w:val="00866F57"/>
    <w:rsid w:val="0087070B"/>
    <w:rsid w:val="00875E69"/>
    <w:rsid w:val="0087736F"/>
    <w:rsid w:val="00887825"/>
    <w:rsid w:val="008903CD"/>
    <w:rsid w:val="008A59F4"/>
    <w:rsid w:val="008A6A6E"/>
    <w:rsid w:val="008A76D2"/>
    <w:rsid w:val="008B7B58"/>
    <w:rsid w:val="008D284E"/>
    <w:rsid w:val="008E25C2"/>
    <w:rsid w:val="008F2153"/>
    <w:rsid w:val="008F348F"/>
    <w:rsid w:val="009001DC"/>
    <w:rsid w:val="00903719"/>
    <w:rsid w:val="009205F2"/>
    <w:rsid w:val="009474CF"/>
    <w:rsid w:val="00950307"/>
    <w:rsid w:val="0095473E"/>
    <w:rsid w:val="0096043D"/>
    <w:rsid w:val="00964C6B"/>
    <w:rsid w:val="009721EE"/>
    <w:rsid w:val="00972929"/>
    <w:rsid w:val="0098059B"/>
    <w:rsid w:val="00980FCE"/>
    <w:rsid w:val="00992D7C"/>
    <w:rsid w:val="009A2439"/>
    <w:rsid w:val="009B12A3"/>
    <w:rsid w:val="009B5E98"/>
    <w:rsid w:val="009C49EA"/>
    <w:rsid w:val="009E5D4F"/>
    <w:rsid w:val="00A04642"/>
    <w:rsid w:val="00A11565"/>
    <w:rsid w:val="00A12730"/>
    <w:rsid w:val="00A307FA"/>
    <w:rsid w:val="00A428AD"/>
    <w:rsid w:val="00A4399B"/>
    <w:rsid w:val="00A4557C"/>
    <w:rsid w:val="00A530AF"/>
    <w:rsid w:val="00A6469A"/>
    <w:rsid w:val="00A75E16"/>
    <w:rsid w:val="00A76128"/>
    <w:rsid w:val="00A77501"/>
    <w:rsid w:val="00A8397E"/>
    <w:rsid w:val="00A87A72"/>
    <w:rsid w:val="00A91D90"/>
    <w:rsid w:val="00A92A7B"/>
    <w:rsid w:val="00A95E8D"/>
    <w:rsid w:val="00AA1539"/>
    <w:rsid w:val="00AA29B4"/>
    <w:rsid w:val="00AA4B0A"/>
    <w:rsid w:val="00AB212F"/>
    <w:rsid w:val="00AC0607"/>
    <w:rsid w:val="00AC3F1B"/>
    <w:rsid w:val="00AE2654"/>
    <w:rsid w:val="00AE50D6"/>
    <w:rsid w:val="00AE7154"/>
    <w:rsid w:val="00AE7D33"/>
    <w:rsid w:val="00AF380A"/>
    <w:rsid w:val="00B00077"/>
    <w:rsid w:val="00B3279D"/>
    <w:rsid w:val="00B32ABF"/>
    <w:rsid w:val="00B346DD"/>
    <w:rsid w:val="00B35D9C"/>
    <w:rsid w:val="00B5004F"/>
    <w:rsid w:val="00B61CE6"/>
    <w:rsid w:val="00B6415F"/>
    <w:rsid w:val="00B74B7C"/>
    <w:rsid w:val="00B87B9E"/>
    <w:rsid w:val="00B87DBF"/>
    <w:rsid w:val="00B91BBC"/>
    <w:rsid w:val="00BA3BAF"/>
    <w:rsid w:val="00BB4AB3"/>
    <w:rsid w:val="00BB6F02"/>
    <w:rsid w:val="00BC291A"/>
    <w:rsid w:val="00BD5861"/>
    <w:rsid w:val="00BE793D"/>
    <w:rsid w:val="00C14D3E"/>
    <w:rsid w:val="00C1778C"/>
    <w:rsid w:val="00C3011D"/>
    <w:rsid w:val="00C3165C"/>
    <w:rsid w:val="00C37668"/>
    <w:rsid w:val="00C43E57"/>
    <w:rsid w:val="00C46B90"/>
    <w:rsid w:val="00C5090A"/>
    <w:rsid w:val="00C6028F"/>
    <w:rsid w:val="00C61E8B"/>
    <w:rsid w:val="00C67A9B"/>
    <w:rsid w:val="00CB71E7"/>
    <w:rsid w:val="00CC055A"/>
    <w:rsid w:val="00CC29D5"/>
    <w:rsid w:val="00CC34D0"/>
    <w:rsid w:val="00CD1EBA"/>
    <w:rsid w:val="00CD4823"/>
    <w:rsid w:val="00CD6541"/>
    <w:rsid w:val="00CE53A0"/>
    <w:rsid w:val="00CE7A2D"/>
    <w:rsid w:val="00CF18B2"/>
    <w:rsid w:val="00D016BE"/>
    <w:rsid w:val="00D03D4F"/>
    <w:rsid w:val="00D07D4E"/>
    <w:rsid w:val="00D10CEC"/>
    <w:rsid w:val="00D17455"/>
    <w:rsid w:val="00D23432"/>
    <w:rsid w:val="00D26B75"/>
    <w:rsid w:val="00D31C1B"/>
    <w:rsid w:val="00D35238"/>
    <w:rsid w:val="00D451D4"/>
    <w:rsid w:val="00D5362C"/>
    <w:rsid w:val="00D53AA4"/>
    <w:rsid w:val="00D63F8B"/>
    <w:rsid w:val="00D64F64"/>
    <w:rsid w:val="00D7395E"/>
    <w:rsid w:val="00D810BC"/>
    <w:rsid w:val="00D94D17"/>
    <w:rsid w:val="00D95192"/>
    <w:rsid w:val="00DA6E13"/>
    <w:rsid w:val="00DA738A"/>
    <w:rsid w:val="00DA7E07"/>
    <w:rsid w:val="00DB47DD"/>
    <w:rsid w:val="00DC0B27"/>
    <w:rsid w:val="00DC631E"/>
    <w:rsid w:val="00DE3E6B"/>
    <w:rsid w:val="00DE474C"/>
    <w:rsid w:val="00DE66A8"/>
    <w:rsid w:val="00DE6A48"/>
    <w:rsid w:val="00DF13FE"/>
    <w:rsid w:val="00DF1FED"/>
    <w:rsid w:val="00E0074C"/>
    <w:rsid w:val="00E05F93"/>
    <w:rsid w:val="00E127F2"/>
    <w:rsid w:val="00E15D02"/>
    <w:rsid w:val="00E22E66"/>
    <w:rsid w:val="00E24E22"/>
    <w:rsid w:val="00E30F66"/>
    <w:rsid w:val="00E3679E"/>
    <w:rsid w:val="00E37F6F"/>
    <w:rsid w:val="00E42A04"/>
    <w:rsid w:val="00E455BF"/>
    <w:rsid w:val="00E56489"/>
    <w:rsid w:val="00E71084"/>
    <w:rsid w:val="00E75117"/>
    <w:rsid w:val="00E821DD"/>
    <w:rsid w:val="00E90E5C"/>
    <w:rsid w:val="00E973B0"/>
    <w:rsid w:val="00E9774B"/>
    <w:rsid w:val="00E977D1"/>
    <w:rsid w:val="00EA0867"/>
    <w:rsid w:val="00EA582D"/>
    <w:rsid w:val="00EB0CDB"/>
    <w:rsid w:val="00EB4BB1"/>
    <w:rsid w:val="00EC77FE"/>
    <w:rsid w:val="00ED5B89"/>
    <w:rsid w:val="00EE4944"/>
    <w:rsid w:val="00EF0AE9"/>
    <w:rsid w:val="00EF15BB"/>
    <w:rsid w:val="00F04599"/>
    <w:rsid w:val="00F10822"/>
    <w:rsid w:val="00F258FE"/>
    <w:rsid w:val="00F41C3C"/>
    <w:rsid w:val="00F80AC5"/>
    <w:rsid w:val="00F904F5"/>
    <w:rsid w:val="00F91458"/>
    <w:rsid w:val="00F96D74"/>
    <w:rsid w:val="00FA0F4B"/>
    <w:rsid w:val="00FC2E80"/>
    <w:rsid w:val="00FC57B5"/>
    <w:rsid w:val="00FD6518"/>
    <w:rsid w:val="00FF1BA6"/>
    <w:rsid w:val="00FF2898"/>
    <w:rsid w:val="00FF2C98"/>
    <w:rsid w:val="085C0C4B"/>
    <w:rsid w:val="0F1639DA"/>
    <w:rsid w:val="15A857F8"/>
    <w:rsid w:val="226227D4"/>
    <w:rsid w:val="26CF1F1D"/>
    <w:rsid w:val="311E5BF2"/>
    <w:rsid w:val="43304D0C"/>
    <w:rsid w:val="44837521"/>
    <w:rsid w:val="478C03D3"/>
    <w:rsid w:val="53EA169C"/>
    <w:rsid w:val="5ED459F8"/>
    <w:rsid w:val="6F795008"/>
    <w:rsid w:val="70946423"/>
    <w:rsid w:val="79620795"/>
    <w:rsid w:val="7F83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5500E6D4-8ADF-4C20-B7F9-92823E06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2E8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52E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4152E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uiPriority w:val="59"/>
    <w:rsid w:val="004152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正文 A"/>
    <w:rsid w:val="008222B3"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</w:rPr>
  </w:style>
  <w:style w:type="paragraph" w:styleId="a7">
    <w:name w:val="Date"/>
    <w:basedOn w:val="a"/>
    <w:next w:val="a"/>
    <w:link w:val="Char"/>
    <w:rsid w:val="00AA1539"/>
    <w:pPr>
      <w:ind w:leftChars="2500" w:left="100"/>
    </w:pPr>
  </w:style>
  <w:style w:type="character" w:customStyle="1" w:styleId="Char">
    <w:name w:val="日期 Char"/>
    <w:link w:val="a7"/>
    <w:rsid w:val="00AA1539"/>
    <w:rPr>
      <w:rFonts w:eastAsia="仿宋_GB2312"/>
      <w:kern w:val="2"/>
      <w:sz w:val="32"/>
      <w:szCs w:val="24"/>
    </w:rPr>
  </w:style>
  <w:style w:type="character" w:customStyle="1" w:styleId="Char0">
    <w:name w:val="纯文本 Char"/>
    <w:link w:val="a8"/>
    <w:rsid w:val="00CF18B2"/>
    <w:rPr>
      <w:rFonts w:ascii="宋体" w:hAnsi="Courier New"/>
    </w:rPr>
  </w:style>
  <w:style w:type="paragraph" w:styleId="a9">
    <w:name w:val="Body Text"/>
    <w:basedOn w:val="a"/>
    <w:link w:val="Char1"/>
    <w:rsid w:val="00CF18B2"/>
    <w:pPr>
      <w:spacing w:after="120"/>
    </w:pPr>
    <w:rPr>
      <w:rFonts w:ascii="Times New Roman" w:eastAsia="宋体" w:hAnsi="Times New Roman"/>
      <w:sz w:val="21"/>
    </w:rPr>
  </w:style>
  <w:style w:type="character" w:customStyle="1" w:styleId="Char1">
    <w:name w:val="正文文本 Char"/>
    <w:basedOn w:val="a0"/>
    <w:link w:val="a9"/>
    <w:rsid w:val="00CF18B2"/>
    <w:rPr>
      <w:rFonts w:ascii="Times New Roman" w:hAnsi="Times New Roman"/>
      <w:kern w:val="2"/>
      <w:sz w:val="21"/>
      <w:szCs w:val="24"/>
    </w:rPr>
  </w:style>
  <w:style w:type="paragraph" w:styleId="a8">
    <w:name w:val="Plain Text"/>
    <w:basedOn w:val="a"/>
    <w:link w:val="Char0"/>
    <w:rsid w:val="00CF18B2"/>
    <w:pPr>
      <w:adjustRightInd w:val="0"/>
      <w:textAlignment w:val="baseline"/>
    </w:pPr>
    <w:rPr>
      <w:rFonts w:ascii="宋体" w:eastAsia="宋体" w:hAnsi="Courier New"/>
      <w:kern w:val="0"/>
      <w:sz w:val="20"/>
      <w:szCs w:val="20"/>
    </w:rPr>
  </w:style>
  <w:style w:type="character" w:customStyle="1" w:styleId="Char10">
    <w:name w:val="纯文本 Char1"/>
    <w:basedOn w:val="a0"/>
    <w:rsid w:val="00CF18B2"/>
    <w:rPr>
      <w:rFonts w:ascii="宋体" w:hAnsi="Courier New" w:cs="Courier New"/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265B74"/>
    <w:pPr>
      <w:ind w:firstLineChars="200" w:firstLine="420"/>
    </w:pPr>
    <w:rPr>
      <w:rFonts w:ascii="Times New Roman" w:eastAsia="宋体" w:hAnsi="Times New Roman"/>
      <w:sz w:val="21"/>
      <w:szCs w:val="21"/>
    </w:rPr>
  </w:style>
  <w:style w:type="paragraph" w:styleId="ab">
    <w:name w:val="Balloon Text"/>
    <w:basedOn w:val="a"/>
    <w:link w:val="Char2"/>
    <w:rsid w:val="0064001E"/>
    <w:rPr>
      <w:sz w:val="18"/>
      <w:szCs w:val="18"/>
    </w:rPr>
  </w:style>
  <w:style w:type="character" w:customStyle="1" w:styleId="Char2">
    <w:name w:val="批注框文本 Char"/>
    <w:basedOn w:val="a0"/>
    <w:link w:val="ab"/>
    <w:rsid w:val="0064001E"/>
    <w:rPr>
      <w:rFonts w:eastAsia="仿宋_GB2312"/>
      <w:kern w:val="2"/>
      <w:sz w:val="18"/>
      <w:szCs w:val="18"/>
    </w:rPr>
  </w:style>
  <w:style w:type="character" w:styleId="ac">
    <w:name w:val="Hyperlink"/>
    <w:basedOn w:val="a0"/>
    <w:unhideWhenUsed/>
    <w:rsid w:val="00087E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D81D2-C57C-4C51-97CA-75B08D91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dcd196120d</dc:creator>
  <cp:lastModifiedBy>张志麟(拟稿)</cp:lastModifiedBy>
  <cp:revision>186</cp:revision>
  <cp:lastPrinted>2019-11-26T02:41:00Z</cp:lastPrinted>
  <dcterms:created xsi:type="dcterms:W3CDTF">2019-09-18T01:57:00Z</dcterms:created>
  <dcterms:modified xsi:type="dcterms:W3CDTF">2020-01-06T06:54:00Z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